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312F" w:rsidRDefault="00BA1D18">
      <w:r>
        <w:rPr>
          <w:noProof/>
          <w:lang w:eastAsia="zh-TW"/>
        </w:rPr>
        <w:pict>
          <v:shapetype id="_x0000_t202" coordsize="21600,21600" o:spt="202" path="m,l,21600r21600,l21600,xe">
            <v:stroke joinstyle="miter"/>
            <v:path gradientshapeok="t" o:connecttype="rect"/>
          </v:shapetype>
          <v:shape id="_x0000_s1027" type="#_x0000_t202" style="position:absolute;margin-left:176.55pt;margin-top:-27.2pt;width:213.05pt;height:83.45pt;z-index:251660288;mso-width-percent:400;mso-height-percent:200;mso-width-percent:400;mso-height-percent:200;mso-width-relative:margin;mso-height-relative:margin" filled="f" stroked="f">
            <v:textbox style="mso-fit-shape-to-text:t">
              <w:txbxContent>
                <w:p w:rsidR="006D0EAD" w:rsidRPr="006D0EAD" w:rsidRDefault="006D0EAD" w:rsidP="006D0EAD">
                  <w:pPr>
                    <w:rPr>
                      <w:rFonts w:ascii="Lucida Calligraphy" w:hAnsi="Lucida Calligraphy"/>
                      <w:b/>
                      <w:bCs/>
                      <w:shadow/>
                      <w:color w:val="FF0000"/>
                      <w:sz w:val="112"/>
                      <w:szCs w:val="112"/>
                    </w:rPr>
                  </w:pPr>
                  <w:r w:rsidRPr="006D0EAD">
                    <w:rPr>
                      <w:rFonts w:ascii="Lucida Calligraphy" w:hAnsi="Lucida Calligraphy"/>
                      <w:b/>
                      <w:bCs/>
                      <w:shadow/>
                      <w:color w:val="FF0000"/>
                      <w:sz w:val="112"/>
                      <w:szCs w:val="112"/>
                    </w:rPr>
                    <w:t>STILL</w:t>
                  </w:r>
                </w:p>
              </w:txbxContent>
            </v:textbox>
          </v:shape>
        </w:pict>
      </w:r>
      <w:r w:rsidR="005B6A5E">
        <w:rPr>
          <w:noProof/>
        </w:rPr>
        <w:drawing>
          <wp:anchor distT="0" distB="0" distL="114300" distR="114300" simplePos="0" relativeHeight="251657728" behindDoc="0" locked="0" layoutInCell="1" allowOverlap="1">
            <wp:simplePos x="0" y="0"/>
            <wp:positionH relativeFrom="column">
              <wp:posOffset>-15240</wp:posOffset>
            </wp:positionH>
            <wp:positionV relativeFrom="paragraph">
              <wp:posOffset>-75565</wp:posOffset>
            </wp:positionV>
            <wp:extent cx="2743200" cy="1373505"/>
            <wp:effectExtent l="19050" t="0" r="0" b="0"/>
            <wp:wrapNone/>
            <wp:docPr id="1" name="Picture 2" descr="LUMglobal letter logo 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UMglobal letter logo NEW"/>
                    <pic:cNvPicPr>
                      <a:picLocks noChangeAspect="1" noChangeArrowheads="1"/>
                    </pic:cNvPicPr>
                  </pic:nvPicPr>
                  <pic:blipFill>
                    <a:blip r:embed="rId5" cstate="print"/>
                    <a:srcRect/>
                    <a:stretch>
                      <a:fillRect/>
                    </a:stretch>
                  </pic:blipFill>
                  <pic:spPr bwMode="auto">
                    <a:xfrm>
                      <a:off x="0" y="0"/>
                      <a:ext cx="2743200" cy="1373505"/>
                    </a:xfrm>
                    <a:prstGeom prst="rect">
                      <a:avLst/>
                    </a:prstGeom>
                    <a:noFill/>
                    <a:ln w="9525">
                      <a:noFill/>
                      <a:miter lim="800000"/>
                      <a:headEnd/>
                      <a:tailEnd/>
                    </a:ln>
                  </pic:spPr>
                </pic:pic>
              </a:graphicData>
            </a:graphic>
          </wp:anchor>
        </w:drawing>
      </w:r>
      <w:r w:rsidR="009C5904">
        <w:t xml:space="preserve">                                                                            </w:t>
      </w:r>
      <w:r w:rsidR="006D0EAD">
        <w:t xml:space="preserve">       </w:t>
      </w:r>
      <w:r w:rsidR="009C5904">
        <w:t xml:space="preserve">  </w:t>
      </w: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219pt;height:53.25pt" fillcolor="blue" strokecolor="green">
            <v:shadow on="t" type="perspective" color="#c7dfd3" opacity="52429f" origin="-.5,-.5" offset="-26pt,-36pt" matrix="1.25,,,1.25"/>
            <v:textpath style="font-family:&quot;Arial Unicode MS&quot;;font-size:24pt;font-style:italic;v-text-kern:t" trim="t" fitpath="t" string="Compelled To Go "/>
          </v:shape>
        </w:pict>
      </w:r>
    </w:p>
    <w:p w:rsidR="009C5904" w:rsidRDefault="009C5904"/>
    <w:p w:rsidR="009C5904" w:rsidRPr="00936491" w:rsidRDefault="009C5904" w:rsidP="009C5904">
      <w:pPr>
        <w:rPr>
          <w:rFonts w:ascii="Arial" w:hAnsi="Arial" w:cs="Arial"/>
          <w:b/>
          <w:sz w:val="22"/>
          <w:szCs w:val="22"/>
        </w:rPr>
      </w:pPr>
      <w:r w:rsidRPr="00936491">
        <w:rPr>
          <w:rFonts w:ascii="Arial" w:hAnsi="Arial" w:cs="Arial"/>
          <w:i/>
          <w:sz w:val="22"/>
          <w:szCs w:val="22"/>
        </w:rPr>
        <w:t xml:space="preserve">                    </w:t>
      </w:r>
      <w:r w:rsidRPr="00936491">
        <w:rPr>
          <w:rFonts w:ascii="Arial" w:hAnsi="Arial" w:cs="Arial"/>
          <w:b/>
          <w:sz w:val="22"/>
          <w:szCs w:val="22"/>
        </w:rPr>
        <w:t xml:space="preserve">LUMglobal </w:t>
      </w:r>
      <w:r w:rsidR="006D0EAD">
        <w:rPr>
          <w:rFonts w:ascii="Arial" w:hAnsi="Arial" w:cs="Arial"/>
          <w:b/>
          <w:sz w:val="22"/>
          <w:szCs w:val="22"/>
        </w:rPr>
        <w:t>#116</w:t>
      </w:r>
      <w:r w:rsidR="006D0EAD">
        <w:rPr>
          <w:rFonts w:ascii="Arial" w:hAnsi="Arial" w:cs="Arial"/>
          <w:b/>
          <w:sz w:val="22"/>
          <w:szCs w:val="22"/>
        </w:rPr>
        <w:tab/>
      </w:r>
      <w:r w:rsidR="006D0EAD">
        <w:rPr>
          <w:rFonts w:ascii="Arial" w:hAnsi="Arial" w:cs="Arial"/>
          <w:b/>
          <w:sz w:val="22"/>
          <w:szCs w:val="22"/>
        </w:rPr>
        <w:tab/>
      </w:r>
      <w:r w:rsidR="006D0EAD">
        <w:rPr>
          <w:rFonts w:ascii="Arial" w:hAnsi="Arial" w:cs="Arial"/>
          <w:b/>
          <w:sz w:val="22"/>
          <w:szCs w:val="22"/>
        </w:rPr>
        <w:tab/>
      </w:r>
      <w:r w:rsidR="006D0EAD">
        <w:rPr>
          <w:rFonts w:ascii="Arial" w:hAnsi="Arial" w:cs="Arial"/>
          <w:b/>
          <w:sz w:val="22"/>
          <w:szCs w:val="22"/>
        </w:rPr>
        <w:tab/>
      </w:r>
      <w:r w:rsidR="006D0EAD">
        <w:rPr>
          <w:rFonts w:ascii="Arial" w:hAnsi="Arial" w:cs="Arial"/>
          <w:b/>
          <w:sz w:val="22"/>
          <w:szCs w:val="22"/>
        </w:rPr>
        <w:tab/>
      </w:r>
      <w:r w:rsidR="006D0EAD">
        <w:rPr>
          <w:rFonts w:ascii="Arial" w:hAnsi="Arial" w:cs="Arial"/>
          <w:b/>
          <w:sz w:val="22"/>
          <w:szCs w:val="22"/>
        </w:rPr>
        <w:tab/>
      </w:r>
      <w:r w:rsidR="006D0EAD">
        <w:rPr>
          <w:rFonts w:ascii="Arial" w:hAnsi="Arial" w:cs="Arial"/>
          <w:b/>
          <w:sz w:val="22"/>
          <w:szCs w:val="22"/>
        </w:rPr>
        <w:tab/>
      </w:r>
      <w:r w:rsidR="006D0EAD">
        <w:rPr>
          <w:rFonts w:ascii="Arial" w:hAnsi="Arial" w:cs="Arial"/>
          <w:b/>
          <w:sz w:val="22"/>
          <w:szCs w:val="22"/>
        </w:rPr>
        <w:tab/>
        <w:t xml:space="preserve">     June 4</w:t>
      </w:r>
      <w:r w:rsidR="00D625DF">
        <w:rPr>
          <w:rFonts w:ascii="Arial" w:hAnsi="Arial" w:cs="Arial"/>
          <w:b/>
          <w:sz w:val="22"/>
          <w:szCs w:val="22"/>
        </w:rPr>
        <w:t>, 2014</w:t>
      </w:r>
    </w:p>
    <w:p w:rsidR="009C5904" w:rsidRPr="00A66EA6" w:rsidRDefault="009C5904" w:rsidP="009C5904">
      <w:pPr>
        <w:rPr>
          <w:rFonts w:ascii="Arial" w:hAnsi="Arial" w:cs="Arial"/>
          <w:sz w:val="12"/>
          <w:szCs w:val="12"/>
        </w:rPr>
      </w:pPr>
    </w:p>
    <w:p w:rsidR="009C5904" w:rsidRDefault="009C5904" w:rsidP="009C5904">
      <w:pPr>
        <w:rPr>
          <w:rFonts w:ascii="Arial" w:hAnsi="Arial" w:cs="Arial"/>
          <w:sz w:val="22"/>
          <w:szCs w:val="22"/>
        </w:rPr>
      </w:pPr>
      <w:r w:rsidRPr="007E111F">
        <w:rPr>
          <w:rFonts w:ascii="Arial" w:hAnsi="Arial" w:cs="Arial"/>
          <w:sz w:val="22"/>
          <w:szCs w:val="22"/>
        </w:rPr>
        <w:t>Dear Friends</w:t>
      </w:r>
      <w:r>
        <w:rPr>
          <w:rFonts w:ascii="Arial" w:hAnsi="Arial" w:cs="Arial"/>
          <w:sz w:val="22"/>
          <w:szCs w:val="22"/>
        </w:rPr>
        <w:t>, Family, and In-Pact Partners:</w:t>
      </w:r>
      <w:r>
        <w:rPr>
          <w:rFonts w:ascii="Arial" w:hAnsi="Arial" w:cs="Arial"/>
          <w:sz w:val="22"/>
          <w:szCs w:val="22"/>
        </w:rPr>
        <w:tab/>
      </w:r>
    </w:p>
    <w:p w:rsidR="006D0EAD" w:rsidRPr="006F3D6A" w:rsidRDefault="006D0EAD" w:rsidP="009C5904">
      <w:pPr>
        <w:rPr>
          <w:rFonts w:ascii="Arial" w:hAnsi="Arial" w:cs="Arial"/>
          <w:sz w:val="12"/>
          <w:szCs w:val="12"/>
        </w:rPr>
      </w:pPr>
    </w:p>
    <w:p w:rsidR="006D0EAD" w:rsidRDefault="006D0EAD" w:rsidP="006F3D6A">
      <w:pPr>
        <w:jc w:val="both"/>
        <w:rPr>
          <w:rFonts w:ascii="Arial" w:hAnsi="Arial" w:cs="Arial"/>
          <w:sz w:val="22"/>
          <w:szCs w:val="22"/>
        </w:rPr>
      </w:pPr>
      <w:r>
        <w:rPr>
          <w:rFonts w:ascii="Arial" w:hAnsi="Arial" w:cs="Arial"/>
          <w:sz w:val="22"/>
          <w:szCs w:val="22"/>
        </w:rPr>
        <w:t xml:space="preserve">Greetings again from the Missouri Ozarks, where we have enjoyed beautiful Spring weather with all its variations and colors.  We're praying that you are doing well and finding God's continued faithfulness in your lives.  </w:t>
      </w:r>
      <w:r w:rsidR="002A22BA">
        <w:rPr>
          <w:rFonts w:ascii="Arial" w:hAnsi="Arial" w:cs="Arial"/>
          <w:sz w:val="22"/>
          <w:szCs w:val="22"/>
        </w:rPr>
        <w:t>We are continuing to seek the mind of God regarding various ministry needs and possibilities, and we truly appreciate your ongoing prayer and support for Life Unlimited Ministries.</w:t>
      </w:r>
    </w:p>
    <w:p w:rsidR="002B4AAF" w:rsidRPr="00BE21A8" w:rsidRDefault="002B4AAF" w:rsidP="006F3D6A">
      <w:pPr>
        <w:jc w:val="both"/>
        <w:rPr>
          <w:rFonts w:ascii="Arial" w:hAnsi="Arial" w:cs="Arial"/>
          <w:sz w:val="12"/>
          <w:szCs w:val="12"/>
        </w:rPr>
      </w:pPr>
    </w:p>
    <w:p w:rsidR="002B4AAF" w:rsidRPr="002B4AAF" w:rsidRDefault="002B4AAF" w:rsidP="002B4AAF">
      <w:pPr>
        <w:jc w:val="both"/>
        <w:rPr>
          <w:rFonts w:ascii="Arial" w:hAnsi="Arial" w:cs="Arial"/>
          <w:sz w:val="22"/>
          <w:szCs w:val="22"/>
        </w:rPr>
      </w:pPr>
      <w:r>
        <w:rPr>
          <w:rFonts w:ascii="Arial" w:hAnsi="Arial" w:cs="Arial"/>
          <w:b/>
          <w:bCs/>
          <w:sz w:val="22"/>
          <w:szCs w:val="22"/>
          <w:u w:val="single"/>
        </w:rPr>
        <w:t>We are writing for a very special reason</w:t>
      </w:r>
      <w:r>
        <w:rPr>
          <w:rFonts w:ascii="Arial" w:hAnsi="Arial" w:cs="Arial"/>
          <w:b/>
          <w:bCs/>
          <w:sz w:val="22"/>
          <w:szCs w:val="22"/>
        </w:rPr>
        <w:t xml:space="preserve"> -- an upcoming ministry opportunity</w:t>
      </w:r>
      <w:r>
        <w:rPr>
          <w:rFonts w:ascii="Arial" w:hAnsi="Arial" w:cs="Arial"/>
          <w:sz w:val="22"/>
          <w:szCs w:val="22"/>
        </w:rPr>
        <w:t xml:space="preserve"> in Europe and South Asia.  However, first a very brief update: ---- </w:t>
      </w:r>
    </w:p>
    <w:p w:rsidR="002A22BA" w:rsidRPr="006F3D6A" w:rsidRDefault="002A22BA" w:rsidP="006F3D6A">
      <w:pPr>
        <w:jc w:val="both"/>
        <w:rPr>
          <w:rFonts w:ascii="Arial" w:hAnsi="Arial" w:cs="Arial"/>
          <w:sz w:val="12"/>
          <w:szCs w:val="12"/>
        </w:rPr>
      </w:pPr>
    </w:p>
    <w:p w:rsidR="002A22BA" w:rsidRDefault="002A22BA" w:rsidP="006F3D6A">
      <w:pPr>
        <w:jc w:val="both"/>
        <w:rPr>
          <w:rFonts w:ascii="Arial" w:hAnsi="Arial" w:cs="Arial"/>
          <w:sz w:val="22"/>
          <w:szCs w:val="22"/>
        </w:rPr>
      </w:pPr>
      <w:r>
        <w:rPr>
          <w:rFonts w:ascii="Arial" w:hAnsi="Arial" w:cs="Arial"/>
          <w:sz w:val="22"/>
          <w:szCs w:val="22"/>
        </w:rPr>
        <w:t>Since our earlier letter last month we were privileged to speak at Oakwood Baptist Church in Lee Summit, MO, and had an extraordinary experience in a church where the pastor has a powerful heart for missions and is leading his congregation to personal involvement in both local and overseas missions.  It was a real treat</w:t>
      </w:r>
      <w:r w:rsidR="006F3D6A">
        <w:rPr>
          <w:rFonts w:ascii="Arial" w:hAnsi="Arial" w:cs="Arial"/>
          <w:sz w:val="22"/>
          <w:szCs w:val="22"/>
        </w:rPr>
        <w:t xml:space="preserve"> we enjoyed thoroughly.  We've also been able to attend services in our home church a couple of times, and get more things caught up around the house.</w:t>
      </w:r>
    </w:p>
    <w:p w:rsidR="006F3D6A" w:rsidRPr="004E720E" w:rsidRDefault="006F3D6A" w:rsidP="006F3D6A">
      <w:pPr>
        <w:jc w:val="both"/>
        <w:rPr>
          <w:rFonts w:ascii="Arial" w:hAnsi="Arial" w:cs="Arial"/>
          <w:sz w:val="12"/>
          <w:szCs w:val="12"/>
        </w:rPr>
      </w:pPr>
    </w:p>
    <w:p w:rsidR="006F3D6A" w:rsidRDefault="006F3D6A" w:rsidP="00B167D0">
      <w:pPr>
        <w:jc w:val="both"/>
        <w:rPr>
          <w:rFonts w:asciiTheme="minorBidi" w:hAnsiTheme="minorBidi" w:cstheme="minorBidi"/>
          <w:sz w:val="22"/>
          <w:szCs w:val="22"/>
        </w:rPr>
      </w:pPr>
      <w:r>
        <w:rPr>
          <w:rFonts w:asciiTheme="minorBidi" w:hAnsiTheme="minorBidi" w:cstheme="minorBidi"/>
          <w:sz w:val="22"/>
          <w:szCs w:val="22"/>
        </w:rPr>
        <w:t>Cindy, Kevin, and Christopher</w:t>
      </w:r>
      <w:r w:rsidR="00B167D0">
        <w:rPr>
          <w:rFonts w:asciiTheme="minorBidi" w:hAnsiTheme="minorBidi" w:cstheme="minorBidi"/>
          <w:sz w:val="22"/>
          <w:szCs w:val="22"/>
        </w:rPr>
        <w:t xml:space="preserve"> (below left)</w:t>
      </w:r>
      <w:r>
        <w:rPr>
          <w:rFonts w:asciiTheme="minorBidi" w:hAnsiTheme="minorBidi" w:cstheme="minorBidi"/>
          <w:sz w:val="22"/>
          <w:szCs w:val="22"/>
        </w:rPr>
        <w:t xml:space="preserve"> are just two weeks away from </w:t>
      </w:r>
      <w:r w:rsidRPr="006F3D6A">
        <w:rPr>
          <w:rFonts w:asciiTheme="minorBidi" w:hAnsiTheme="minorBidi" w:cstheme="minorBidi"/>
          <w:sz w:val="22"/>
          <w:szCs w:val="22"/>
        </w:rPr>
        <w:t>return</w:t>
      </w:r>
      <w:r w:rsidR="00B167D0">
        <w:rPr>
          <w:rFonts w:asciiTheme="minorBidi" w:hAnsiTheme="minorBidi" w:cstheme="minorBidi"/>
          <w:sz w:val="22"/>
          <w:szCs w:val="22"/>
        </w:rPr>
        <w:t>ing</w:t>
      </w:r>
      <w:r w:rsidRPr="006F3D6A">
        <w:rPr>
          <w:rFonts w:asciiTheme="minorBidi" w:hAnsiTheme="minorBidi" w:cstheme="minorBidi"/>
          <w:sz w:val="22"/>
          <w:szCs w:val="22"/>
        </w:rPr>
        <w:t xml:space="preserve"> to the S</w:t>
      </w:r>
      <w:r w:rsidR="00B167D0">
        <w:rPr>
          <w:rFonts w:asciiTheme="minorBidi" w:hAnsiTheme="minorBidi" w:cstheme="minorBidi"/>
          <w:sz w:val="22"/>
          <w:szCs w:val="22"/>
        </w:rPr>
        <w:t>t</w:t>
      </w:r>
      <w:r w:rsidRPr="006F3D6A">
        <w:rPr>
          <w:rFonts w:asciiTheme="minorBidi" w:hAnsiTheme="minorBidi" w:cstheme="minorBidi"/>
          <w:sz w:val="22"/>
          <w:szCs w:val="22"/>
        </w:rPr>
        <w:t>ates for a year</w:t>
      </w:r>
      <w:r w:rsidR="004E720E">
        <w:rPr>
          <w:rFonts w:asciiTheme="minorBidi" w:hAnsiTheme="minorBidi" w:cstheme="minorBidi"/>
          <w:sz w:val="22"/>
          <w:szCs w:val="22"/>
        </w:rPr>
        <w:t>.  Ch</w:t>
      </w:r>
      <w:r>
        <w:rPr>
          <w:rFonts w:asciiTheme="minorBidi" w:hAnsiTheme="minorBidi" w:cstheme="minorBidi"/>
          <w:sz w:val="22"/>
          <w:szCs w:val="22"/>
        </w:rPr>
        <w:t xml:space="preserve">ristopher graduates from high school </w:t>
      </w:r>
      <w:r w:rsidR="004E720E">
        <w:rPr>
          <w:rFonts w:asciiTheme="minorBidi" w:hAnsiTheme="minorBidi" w:cstheme="minorBidi"/>
          <w:sz w:val="22"/>
          <w:szCs w:val="22"/>
        </w:rPr>
        <w:t xml:space="preserve">in Medellin </w:t>
      </w:r>
      <w:r>
        <w:rPr>
          <w:rFonts w:asciiTheme="minorBidi" w:hAnsiTheme="minorBidi" w:cstheme="minorBidi"/>
          <w:sz w:val="22"/>
          <w:szCs w:val="22"/>
        </w:rPr>
        <w:t>(still can't believe it!) next Monday, June 9</w:t>
      </w:r>
      <w:r w:rsidRPr="006F3D6A">
        <w:rPr>
          <w:rFonts w:asciiTheme="minorBidi" w:hAnsiTheme="minorBidi" w:cstheme="minorBidi"/>
          <w:sz w:val="22"/>
          <w:szCs w:val="22"/>
          <w:vertAlign w:val="superscript"/>
        </w:rPr>
        <w:t>th</w:t>
      </w:r>
      <w:r>
        <w:rPr>
          <w:rFonts w:asciiTheme="minorBidi" w:hAnsiTheme="minorBidi" w:cstheme="minorBidi"/>
          <w:sz w:val="22"/>
          <w:szCs w:val="22"/>
        </w:rPr>
        <w:t xml:space="preserve">, </w:t>
      </w:r>
      <w:r w:rsidR="004E720E">
        <w:rPr>
          <w:rFonts w:asciiTheme="minorBidi" w:hAnsiTheme="minorBidi" w:cstheme="minorBidi"/>
          <w:sz w:val="22"/>
          <w:szCs w:val="22"/>
        </w:rPr>
        <w:t xml:space="preserve">before they return, </w:t>
      </w:r>
      <w:r>
        <w:rPr>
          <w:rFonts w:asciiTheme="minorBidi" w:hAnsiTheme="minorBidi" w:cstheme="minorBidi"/>
          <w:sz w:val="22"/>
          <w:szCs w:val="22"/>
        </w:rPr>
        <w:t>and they land in Des Moines the 17</w:t>
      </w:r>
      <w:r w:rsidRPr="006F3D6A">
        <w:rPr>
          <w:rFonts w:asciiTheme="minorBidi" w:hAnsiTheme="minorBidi" w:cstheme="minorBidi"/>
          <w:sz w:val="22"/>
          <w:szCs w:val="22"/>
          <w:vertAlign w:val="superscript"/>
        </w:rPr>
        <w:t>th</w:t>
      </w:r>
      <w:r>
        <w:rPr>
          <w:rFonts w:asciiTheme="minorBidi" w:hAnsiTheme="minorBidi" w:cstheme="minorBidi"/>
          <w:sz w:val="22"/>
          <w:szCs w:val="22"/>
        </w:rPr>
        <w:t>.  They must attend a conference in Springfield, MO, beginning that following week-end, so we'll get to spend some time with them as they spend the nights with us.</w:t>
      </w:r>
      <w:r w:rsidRPr="006F3D6A">
        <w:rPr>
          <w:rFonts w:asciiTheme="minorBidi" w:hAnsiTheme="minorBidi" w:cstheme="minorBidi"/>
          <w:sz w:val="22"/>
          <w:szCs w:val="22"/>
        </w:rPr>
        <w:t xml:space="preserve"> </w:t>
      </w:r>
    </w:p>
    <w:p w:rsidR="00B167D0" w:rsidRDefault="00B167D0" w:rsidP="006F3D6A">
      <w:pPr>
        <w:jc w:val="both"/>
        <w:rPr>
          <w:rFonts w:asciiTheme="minorBidi" w:hAnsiTheme="minorBidi" w:cstheme="minorBidi"/>
          <w:sz w:val="22"/>
          <w:szCs w:val="22"/>
        </w:rPr>
      </w:pPr>
    </w:p>
    <w:p w:rsidR="00B167D0" w:rsidRDefault="00B167D0" w:rsidP="006F3D6A">
      <w:pPr>
        <w:jc w:val="both"/>
        <w:rPr>
          <w:rFonts w:asciiTheme="minorBidi" w:hAnsiTheme="minorBidi" w:cstheme="minorBidi"/>
          <w:sz w:val="22"/>
          <w:szCs w:val="22"/>
        </w:rPr>
      </w:pPr>
      <w:r>
        <w:rPr>
          <w:rFonts w:asciiTheme="minorBidi" w:hAnsiTheme="minorBidi" w:cstheme="minorBidi"/>
          <w:noProof/>
          <w:sz w:val="22"/>
          <w:szCs w:val="22"/>
        </w:rPr>
        <w:drawing>
          <wp:inline distT="0" distB="0" distL="0" distR="0">
            <wp:extent cx="1914525" cy="1697784"/>
            <wp:effectExtent l="19050" t="0" r="9525" b="0"/>
            <wp:docPr id="3" name="Picture 2" descr="1476098_649309005132158_813940965_n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76098_649309005132158_813940965_nc.jpg"/>
                    <pic:cNvPicPr/>
                  </pic:nvPicPr>
                  <pic:blipFill>
                    <a:blip r:embed="rId6" cstate="print"/>
                    <a:stretch>
                      <a:fillRect/>
                    </a:stretch>
                  </pic:blipFill>
                  <pic:spPr>
                    <a:xfrm>
                      <a:off x="0" y="0"/>
                      <a:ext cx="1923984" cy="1706172"/>
                    </a:xfrm>
                    <a:prstGeom prst="rect">
                      <a:avLst/>
                    </a:prstGeom>
                  </pic:spPr>
                </pic:pic>
              </a:graphicData>
            </a:graphic>
          </wp:inline>
        </w:drawing>
      </w:r>
      <w:r>
        <w:rPr>
          <w:rFonts w:asciiTheme="minorBidi" w:hAnsiTheme="minorBidi" w:cstheme="minorBidi"/>
          <w:sz w:val="22"/>
          <w:szCs w:val="22"/>
        </w:rPr>
        <w:t xml:space="preserve"> </w:t>
      </w:r>
      <w:r>
        <w:rPr>
          <w:rFonts w:asciiTheme="minorBidi" w:hAnsiTheme="minorBidi" w:cstheme="minorBidi"/>
          <w:noProof/>
          <w:sz w:val="22"/>
          <w:szCs w:val="22"/>
        </w:rPr>
        <w:drawing>
          <wp:inline distT="0" distB="0" distL="0" distR="0">
            <wp:extent cx="4752975" cy="1688481"/>
            <wp:effectExtent l="19050" t="0" r="9525" b="0"/>
            <wp:docPr id="4" name="Picture 3" descr="1655605_841725549186294_919130366_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55605_841725549186294_919130366_o.jpg"/>
                    <pic:cNvPicPr/>
                  </pic:nvPicPr>
                  <pic:blipFill>
                    <a:blip r:embed="rId7" cstate="print"/>
                    <a:srcRect l="12857" r="2143"/>
                    <a:stretch>
                      <a:fillRect/>
                    </a:stretch>
                  </pic:blipFill>
                  <pic:spPr>
                    <a:xfrm>
                      <a:off x="0" y="0"/>
                      <a:ext cx="4759289" cy="1690724"/>
                    </a:xfrm>
                    <a:prstGeom prst="rect">
                      <a:avLst/>
                    </a:prstGeom>
                  </pic:spPr>
                </pic:pic>
              </a:graphicData>
            </a:graphic>
          </wp:inline>
        </w:drawing>
      </w:r>
    </w:p>
    <w:p w:rsidR="006F3D6A" w:rsidRPr="004E720E" w:rsidRDefault="006F3D6A" w:rsidP="006F3D6A">
      <w:pPr>
        <w:jc w:val="both"/>
        <w:rPr>
          <w:rFonts w:asciiTheme="minorBidi" w:hAnsiTheme="minorBidi" w:cstheme="minorBidi"/>
          <w:sz w:val="12"/>
          <w:szCs w:val="12"/>
        </w:rPr>
      </w:pPr>
    </w:p>
    <w:p w:rsidR="002B4AAF" w:rsidRDefault="006F3D6A" w:rsidP="006F3D6A">
      <w:pPr>
        <w:jc w:val="both"/>
        <w:rPr>
          <w:rFonts w:asciiTheme="minorBidi" w:hAnsiTheme="minorBidi" w:cstheme="minorBidi"/>
          <w:sz w:val="22"/>
          <w:szCs w:val="22"/>
        </w:rPr>
      </w:pPr>
      <w:r>
        <w:rPr>
          <w:rFonts w:asciiTheme="minorBidi" w:hAnsiTheme="minorBidi" w:cstheme="minorBidi"/>
          <w:sz w:val="22"/>
          <w:szCs w:val="22"/>
        </w:rPr>
        <w:t>On June 22nd</w:t>
      </w:r>
      <w:r w:rsidRPr="006F3D6A">
        <w:rPr>
          <w:rFonts w:asciiTheme="minorBidi" w:hAnsiTheme="minorBidi" w:cstheme="minorBidi"/>
          <w:sz w:val="22"/>
          <w:szCs w:val="22"/>
        </w:rPr>
        <w:t xml:space="preserve"> we will speak at Bales Community Church, a merge of Bales Baptist Church and Living Faith KC with whom we worked for a year and a half. </w:t>
      </w:r>
      <w:r w:rsidR="00B167D0">
        <w:rPr>
          <w:rFonts w:asciiTheme="minorBidi" w:hAnsiTheme="minorBidi" w:cstheme="minorBidi"/>
          <w:sz w:val="22"/>
          <w:szCs w:val="22"/>
        </w:rPr>
        <w:t xml:space="preserve">We are anxious to see many of our friends again, and to see the exciting things God has been doing through this body of believers.  </w:t>
      </w:r>
      <w:r w:rsidRPr="006F3D6A">
        <w:rPr>
          <w:rFonts w:asciiTheme="minorBidi" w:hAnsiTheme="minorBidi" w:cstheme="minorBidi"/>
          <w:sz w:val="22"/>
          <w:szCs w:val="22"/>
        </w:rPr>
        <w:t xml:space="preserve">In July we will </w:t>
      </w:r>
      <w:r w:rsidR="002B4AAF">
        <w:rPr>
          <w:rFonts w:asciiTheme="minorBidi" w:hAnsiTheme="minorBidi" w:cstheme="minorBidi"/>
          <w:sz w:val="22"/>
          <w:szCs w:val="22"/>
        </w:rPr>
        <w:t xml:space="preserve">attend a special graduation reception for Christopher in Iowa, and then return to Missouri to </w:t>
      </w:r>
      <w:r w:rsidRPr="006F3D6A">
        <w:rPr>
          <w:rFonts w:asciiTheme="minorBidi" w:hAnsiTheme="minorBidi" w:cstheme="minorBidi"/>
          <w:sz w:val="22"/>
          <w:szCs w:val="22"/>
        </w:rPr>
        <w:t xml:space="preserve">speak at the Pulaski Baptist Association youth camp, as camp missionaries. </w:t>
      </w:r>
    </w:p>
    <w:p w:rsidR="002B4AAF" w:rsidRDefault="002B4AAF" w:rsidP="006F3D6A">
      <w:pPr>
        <w:jc w:val="both"/>
        <w:rPr>
          <w:rFonts w:asciiTheme="minorBidi" w:hAnsiTheme="minorBidi" w:cstheme="minorBidi"/>
          <w:sz w:val="22"/>
          <w:szCs w:val="22"/>
        </w:rPr>
      </w:pPr>
    </w:p>
    <w:p w:rsidR="002B4AAF" w:rsidRPr="00C800D3" w:rsidRDefault="002B4AAF" w:rsidP="002B4AAF">
      <w:pPr>
        <w:jc w:val="center"/>
        <w:rPr>
          <w:rFonts w:ascii="Lucida Calligraphy" w:hAnsi="Lucida Calligraphy" w:cstheme="minorBidi"/>
          <w:b/>
          <w:bCs/>
          <w:i/>
          <w:iCs/>
          <w:shadow/>
          <w:color w:val="FF0000"/>
          <w:sz w:val="28"/>
          <w:szCs w:val="28"/>
          <w:u w:val="single"/>
        </w:rPr>
      </w:pPr>
      <w:r w:rsidRPr="00C800D3">
        <w:rPr>
          <w:rFonts w:ascii="Lucida Calligraphy" w:hAnsi="Lucida Calligraphy" w:cstheme="minorBidi"/>
          <w:b/>
          <w:bCs/>
          <w:i/>
          <w:iCs/>
          <w:shadow/>
          <w:color w:val="FF0000"/>
          <w:sz w:val="28"/>
          <w:szCs w:val="28"/>
          <w:u w:val="single"/>
        </w:rPr>
        <w:t>NOW THE MAIN REASON FOR OUR LETTER</w:t>
      </w:r>
    </w:p>
    <w:p w:rsidR="002B4AAF" w:rsidRPr="00BE21A8" w:rsidRDefault="002B4AAF" w:rsidP="006F3D6A">
      <w:pPr>
        <w:jc w:val="both"/>
        <w:rPr>
          <w:rFonts w:asciiTheme="minorBidi" w:hAnsiTheme="minorBidi" w:cstheme="minorBidi"/>
          <w:sz w:val="12"/>
          <w:szCs w:val="12"/>
        </w:rPr>
      </w:pPr>
    </w:p>
    <w:p w:rsidR="006F3D6A" w:rsidRDefault="002B4AAF" w:rsidP="006F3D6A">
      <w:pPr>
        <w:jc w:val="both"/>
        <w:rPr>
          <w:rFonts w:asciiTheme="minorBidi" w:hAnsiTheme="minorBidi" w:cstheme="minorBidi"/>
          <w:sz w:val="22"/>
          <w:szCs w:val="22"/>
        </w:rPr>
      </w:pPr>
      <w:r>
        <w:rPr>
          <w:rFonts w:asciiTheme="minorBidi" w:hAnsiTheme="minorBidi" w:cstheme="minorBidi"/>
          <w:b/>
          <w:bCs/>
          <w:sz w:val="22"/>
          <w:szCs w:val="22"/>
          <w:u w:val="single"/>
        </w:rPr>
        <w:t>Setting the Stage</w:t>
      </w:r>
      <w:r>
        <w:rPr>
          <w:rFonts w:asciiTheme="minorBidi" w:hAnsiTheme="minorBidi" w:cstheme="minorBidi"/>
          <w:b/>
          <w:bCs/>
          <w:sz w:val="22"/>
          <w:szCs w:val="22"/>
        </w:rPr>
        <w:t>:</w:t>
      </w:r>
    </w:p>
    <w:p w:rsidR="002B4AAF" w:rsidRPr="00BE21A8" w:rsidRDefault="002B4AAF" w:rsidP="006F3D6A">
      <w:pPr>
        <w:jc w:val="both"/>
        <w:rPr>
          <w:rFonts w:asciiTheme="minorBidi" w:hAnsiTheme="minorBidi" w:cstheme="minorBidi"/>
          <w:sz w:val="12"/>
          <w:szCs w:val="12"/>
        </w:rPr>
      </w:pPr>
    </w:p>
    <w:p w:rsidR="002B4AAF" w:rsidRDefault="009F3D09" w:rsidP="006F3D6A">
      <w:pPr>
        <w:jc w:val="both"/>
        <w:rPr>
          <w:rFonts w:asciiTheme="minorBidi" w:hAnsiTheme="minorBidi" w:cstheme="minorBidi"/>
          <w:sz w:val="22"/>
          <w:szCs w:val="22"/>
        </w:rPr>
      </w:pPr>
      <w:r w:rsidRPr="009F3D09">
        <w:rPr>
          <w:rFonts w:asciiTheme="minorBidi" w:hAnsiTheme="minorBidi" w:cstheme="minorBidi"/>
          <w:sz w:val="22"/>
          <w:szCs w:val="22"/>
          <w:u w:val="single"/>
        </w:rPr>
        <w:t>Yes, we are "</w:t>
      </w:r>
      <w:r w:rsidRPr="009F3D09">
        <w:rPr>
          <w:rFonts w:asciiTheme="minorBidi" w:hAnsiTheme="minorBidi" w:cstheme="minorBidi"/>
          <w:b/>
          <w:bCs/>
          <w:i/>
          <w:iCs/>
          <w:color w:val="FF0000"/>
          <w:sz w:val="22"/>
          <w:szCs w:val="22"/>
          <w:u w:val="double"/>
        </w:rPr>
        <w:t>STILL</w:t>
      </w:r>
      <w:r w:rsidRPr="009F3D09">
        <w:rPr>
          <w:rFonts w:asciiTheme="minorBidi" w:hAnsiTheme="minorBidi" w:cstheme="minorBidi"/>
          <w:sz w:val="22"/>
          <w:szCs w:val="22"/>
          <w:u w:val="single"/>
        </w:rPr>
        <w:t xml:space="preserve"> Compelled to Go!"</w:t>
      </w:r>
      <w:r>
        <w:rPr>
          <w:rFonts w:asciiTheme="minorBidi" w:hAnsiTheme="minorBidi" w:cstheme="minorBidi"/>
          <w:sz w:val="22"/>
          <w:szCs w:val="22"/>
        </w:rPr>
        <w:t xml:space="preserve">  </w:t>
      </w:r>
      <w:r w:rsidR="002B4AAF">
        <w:rPr>
          <w:rFonts w:asciiTheme="minorBidi" w:hAnsiTheme="minorBidi" w:cstheme="minorBidi"/>
          <w:sz w:val="22"/>
          <w:szCs w:val="22"/>
        </w:rPr>
        <w:t xml:space="preserve">As you recall, God has abundantly blessed the Farsi ministry that we began in 2006 while missionaries in Kiev, Ukraine.  </w:t>
      </w:r>
      <w:r w:rsidR="00BE21A8">
        <w:rPr>
          <w:rFonts w:asciiTheme="minorBidi" w:hAnsiTheme="minorBidi" w:cstheme="minorBidi"/>
          <w:sz w:val="22"/>
          <w:szCs w:val="22"/>
        </w:rPr>
        <w:t xml:space="preserve">What began with Bob discipling "M" and "V" around the kitchen </w:t>
      </w:r>
      <w:r w:rsidR="00D024A4">
        <w:rPr>
          <w:rFonts w:asciiTheme="minorBidi" w:hAnsiTheme="minorBidi" w:cstheme="minorBidi"/>
          <w:sz w:val="22"/>
          <w:szCs w:val="22"/>
        </w:rPr>
        <w:t>counter,</w:t>
      </w:r>
      <w:r w:rsidR="00BE21A8">
        <w:rPr>
          <w:rFonts w:asciiTheme="minorBidi" w:hAnsiTheme="minorBidi" w:cstheme="minorBidi"/>
          <w:sz w:val="22"/>
          <w:szCs w:val="22"/>
        </w:rPr>
        <w:t xml:space="preserve"> who, in turn, taught a small group of Farsi speakers the next day, has now grown to become an international network in Europe, the Middle East, and </w:t>
      </w:r>
      <w:r w:rsidR="00D024A4">
        <w:rPr>
          <w:rFonts w:asciiTheme="minorBidi" w:hAnsiTheme="minorBidi" w:cstheme="minorBidi"/>
          <w:sz w:val="22"/>
          <w:szCs w:val="22"/>
        </w:rPr>
        <w:t>Southeast</w:t>
      </w:r>
      <w:r w:rsidR="00BE21A8">
        <w:rPr>
          <w:rFonts w:asciiTheme="minorBidi" w:hAnsiTheme="minorBidi" w:cstheme="minorBidi"/>
          <w:sz w:val="22"/>
          <w:szCs w:val="22"/>
        </w:rPr>
        <w:t xml:space="preserve"> Asia through weekly Bible studies, evangelism outreach, Bible distribution, video production, book translation, and website ministry.  Over the past five years, God has moved some of the leaders </w:t>
      </w:r>
      <w:r w:rsidR="00261F66">
        <w:rPr>
          <w:rFonts w:asciiTheme="minorBidi" w:hAnsiTheme="minorBidi" w:cstheme="minorBidi"/>
          <w:sz w:val="22"/>
          <w:szCs w:val="22"/>
        </w:rPr>
        <w:t>to different parts of the world . . . some back to their home countries where they live in danger, and some to countries where thousands of refugees and immigrants are sent by the United Nations High Commission for Refugees.</w:t>
      </w:r>
    </w:p>
    <w:p w:rsidR="00261F66" w:rsidRPr="00261F66" w:rsidRDefault="00261F66" w:rsidP="006F3D6A">
      <w:pPr>
        <w:jc w:val="both"/>
        <w:rPr>
          <w:rFonts w:asciiTheme="minorBidi" w:hAnsiTheme="minorBidi" w:cstheme="minorBidi"/>
          <w:sz w:val="12"/>
          <w:szCs w:val="12"/>
        </w:rPr>
      </w:pPr>
    </w:p>
    <w:p w:rsidR="00261F66" w:rsidRPr="002B4AAF" w:rsidRDefault="00261F66" w:rsidP="006F3D6A">
      <w:pPr>
        <w:jc w:val="both"/>
        <w:rPr>
          <w:rFonts w:asciiTheme="minorBidi" w:hAnsiTheme="minorBidi" w:cstheme="minorBidi"/>
          <w:sz w:val="22"/>
          <w:szCs w:val="22"/>
        </w:rPr>
      </w:pPr>
      <w:r>
        <w:rPr>
          <w:rFonts w:asciiTheme="minorBidi" w:hAnsiTheme="minorBidi" w:cstheme="minorBidi"/>
          <w:sz w:val="22"/>
          <w:szCs w:val="22"/>
        </w:rPr>
        <w:t xml:space="preserve">During that process, the ministry has become most heavily concentrated in two locations . . . </w:t>
      </w:r>
      <w:r w:rsidRPr="00261F66">
        <w:rPr>
          <w:rFonts w:asciiTheme="minorBidi" w:hAnsiTheme="minorBidi" w:cstheme="minorBidi"/>
          <w:sz w:val="22"/>
          <w:szCs w:val="22"/>
          <w:u w:val="single"/>
        </w:rPr>
        <w:t>Kiev</w:t>
      </w:r>
      <w:r>
        <w:rPr>
          <w:rFonts w:asciiTheme="minorBidi" w:hAnsiTheme="minorBidi" w:cstheme="minorBidi"/>
          <w:sz w:val="22"/>
          <w:szCs w:val="22"/>
        </w:rPr>
        <w:t xml:space="preserve">, where "M" continues providing general oversight and works with "M2", Joel Colon, and others in video production, translations, and website oversight . . . and </w:t>
      </w:r>
      <w:r w:rsidRPr="00261F66">
        <w:rPr>
          <w:rFonts w:asciiTheme="minorBidi" w:hAnsiTheme="minorBidi" w:cstheme="minorBidi"/>
          <w:sz w:val="22"/>
          <w:szCs w:val="22"/>
          <w:u w:val="single"/>
        </w:rPr>
        <w:t>Giessen</w:t>
      </w:r>
      <w:r>
        <w:rPr>
          <w:rFonts w:asciiTheme="minorBidi" w:hAnsiTheme="minorBidi" w:cstheme="minorBidi"/>
          <w:sz w:val="22"/>
          <w:szCs w:val="22"/>
        </w:rPr>
        <w:t>, Germany, where "F" continues leading a comprehensive Bible teaching and evangelizing ministry to some of the thousands of Farsi speaking refugees flooding into Germany.</w:t>
      </w:r>
    </w:p>
    <w:p w:rsidR="00284FD9" w:rsidRPr="006F3D6A" w:rsidRDefault="00284FD9" w:rsidP="006F3D6A">
      <w:pPr>
        <w:jc w:val="both"/>
        <w:rPr>
          <w:rFonts w:asciiTheme="minorBidi" w:hAnsiTheme="minorBidi" w:cstheme="minorBidi"/>
          <w:sz w:val="14"/>
          <w:szCs w:val="14"/>
        </w:rPr>
      </w:pPr>
    </w:p>
    <w:p w:rsidR="008E3E40" w:rsidRDefault="00EA0610" w:rsidP="006F3D6A">
      <w:pPr>
        <w:jc w:val="both"/>
        <w:rPr>
          <w:rFonts w:ascii="Arial" w:hAnsi="Arial" w:cs="Arial"/>
          <w:sz w:val="22"/>
          <w:szCs w:val="22"/>
        </w:rPr>
      </w:pPr>
      <w:r>
        <w:rPr>
          <w:rFonts w:ascii="Arial" w:hAnsi="Arial" w:cs="Arial"/>
          <w:sz w:val="22"/>
          <w:szCs w:val="22"/>
        </w:rPr>
        <w:t xml:space="preserve">Recent personnel relocations are also important factors.  "A", who was the first Farsi speaker we met in Kiev and who served as a leader in another Farsi church planted years ago by Living Vine IBC, has emigrated to Sweden as a refugee, and is now living there where he will assist "H" minister to the hundreds of Farsi speak-ing refugees scattered throughout northeastern Sweden.  We ministered there last year during out trip.  Then just recently "V", who used to sit with "M" in our kitchen, has </w:t>
      </w:r>
      <w:r w:rsidR="00D024A4">
        <w:rPr>
          <w:rFonts w:ascii="Arial" w:hAnsi="Arial" w:cs="Arial"/>
          <w:sz w:val="22"/>
          <w:szCs w:val="22"/>
        </w:rPr>
        <w:t>immigrated</w:t>
      </w:r>
      <w:r>
        <w:rPr>
          <w:rFonts w:ascii="Arial" w:hAnsi="Arial" w:cs="Arial"/>
          <w:sz w:val="22"/>
          <w:szCs w:val="22"/>
        </w:rPr>
        <w:t xml:space="preserve"> to Giessen, and will help "F" in the growing ministry there.  We just learned of these developments last week, and our amazement turned to joy as we saw again how God continues guiding and blessing the Farsi ministry.</w:t>
      </w:r>
    </w:p>
    <w:p w:rsidR="00EA0610" w:rsidRPr="00EB7A13" w:rsidRDefault="00EA0610" w:rsidP="006F3D6A">
      <w:pPr>
        <w:jc w:val="both"/>
        <w:rPr>
          <w:rFonts w:ascii="Arial" w:hAnsi="Arial" w:cs="Arial"/>
          <w:sz w:val="12"/>
          <w:szCs w:val="12"/>
        </w:rPr>
      </w:pPr>
    </w:p>
    <w:p w:rsidR="00EA0610" w:rsidRDefault="00EA0610" w:rsidP="006F3D6A">
      <w:pPr>
        <w:jc w:val="both"/>
        <w:rPr>
          <w:rFonts w:ascii="Arial" w:hAnsi="Arial" w:cs="Arial"/>
          <w:sz w:val="22"/>
          <w:szCs w:val="22"/>
        </w:rPr>
      </w:pPr>
      <w:r>
        <w:rPr>
          <w:rFonts w:ascii="Arial" w:hAnsi="Arial" w:cs="Arial"/>
          <w:sz w:val="22"/>
          <w:szCs w:val="22"/>
        </w:rPr>
        <w:t xml:space="preserve">All of this makes the proposed trip </w:t>
      </w:r>
      <w:r w:rsidR="00EB7A13">
        <w:rPr>
          <w:rFonts w:ascii="Arial" w:hAnsi="Arial" w:cs="Arial"/>
          <w:sz w:val="22"/>
          <w:szCs w:val="22"/>
        </w:rPr>
        <w:t>to return to Germany in August more important than ever.  So, for the sec-ond year on a row, we are planning a three month trip to Germany . . . and (hang on to your hats!) to Burma!</w:t>
      </w:r>
    </w:p>
    <w:p w:rsidR="00EB7A13" w:rsidRDefault="00C800D3" w:rsidP="006F3D6A">
      <w:pPr>
        <w:jc w:val="both"/>
        <w:rPr>
          <w:rFonts w:ascii="Arial" w:hAnsi="Arial" w:cs="Arial"/>
          <w:sz w:val="22"/>
          <w:szCs w:val="22"/>
        </w:rPr>
      </w:pPr>
      <w:r>
        <w:rPr>
          <w:rFonts w:ascii="Arial" w:hAnsi="Arial" w:cs="Arial"/>
          <w:b/>
          <w:bCs/>
          <w:sz w:val="22"/>
          <w:szCs w:val="22"/>
          <w:u w:val="single"/>
        </w:rPr>
        <w:lastRenderedPageBreak/>
        <w:t>Describing the Trip</w:t>
      </w:r>
      <w:r>
        <w:rPr>
          <w:rFonts w:ascii="Arial" w:hAnsi="Arial" w:cs="Arial"/>
          <w:b/>
          <w:bCs/>
          <w:sz w:val="22"/>
          <w:szCs w:val="22"/>
        </w:rPr>
        <w:t>:</w:t>
      </w:r>
    </w:p>
    <w:p w:rsidR="00C800D3" w:rsidRPr="007750B9" w:rsidRDefault="00C800D3" w:rsidP="006F3D6A">
      <w:pPr>
        <w:jc w:val="both"/>
        <w:rPr>
          <w:rFonts w:ascii="Arial" w:hAnsi="Arial" w:cs="Arial"/>
          <w:sz w:val="12"/>
          <w:szCs w:val="12"/>
        </w:rPr>
      </w:pPr>
    </w:p>
    <w:p w:rsidR="009F7E3D" w:rsidRDefault="00C800D3" w:rsidP="006F3D6A">
      <w:pPr>
        <w:jc w:val="both"/>
        <w:rPr>
          <w:rFonts w:ascii="Arial" w:hAnsi="Arial" w:cs="Arial"/>
          <w:sz w:val="22"/>
          <w:szCs w:val="22"/>
        </w:rPr>
      </w:pPr>
      <w:r>
        <w:rPr>
          <w:rFonts w:ascii="Arial" w:hAnsi="Arial" w:cs="Arial"/>
          <w:sz w:val="22"/>
          <w:szCs w:val="22"/>
        </w:rPr>
        <w:t xml:space="preserve">Because of the explosive growth of the Farsi ministry and especially the ministry in Germany, we have been asked to return to </w:t>
      </w:r>
      <w:r w:rsidR="000633D3">
        <w:rPr>
          <w:rFonts w:ascii="Arial" w:hAnsi="Arial" w:cs="Arial"/>
          <w:sz w:val="22"/>
          <w:szCs w:val="22"/>
        </w:rPr>
        <w:t>Giessen</w:t>
      </w:r>
      <w:r>
        <w:rPr>
          <w:rFonts w:ascii="Arial" w:hAnsi="Arial" w:cs="Arial"/>
          <w:sz w:val="22"/>
          <w:szCs w:val="22"/>
        </w:rPr>
        <w:t xml:space="preserve"> again to share the Gospel with new refugees and help train more leaders.  We will again focus our attention on working with "F" (and now also with "V") and the Sunday Bible studies.  We'll </w:t>
      </w:r>
      <w:r w:rsidR="00915AEF">
        <w:rPr>
          <w:rFonts w:ascii="Arial" w:hAnsi="Arial" w:cs="Arial"/>
          <w:sz w:val="22"/>
          <w:szCs w:val="22"/>
        </w:rPr>
        <w:t>do more teaching on family issues, the uniqueness of Jesus, and leadership development.  The ministry there has grown to the point that groups in other cities and towns are developing, and trained leaders are needed.</w:t>
      </w:r>
    </w:p>
    <w:p w:rsidR="009F7E3D" w:rsidRPr="001B2020" w:rsidRDefault="009F7E3D" w:rsidP="006F3D6A">
      <w:pPr>
        <w:jc w:val="both"/>
        <w:rPr>
          <w:rFonts w:ascii="Arial" w:hAnsi="Arial" w:cs="Arial"/>
          <w:sz w:val="12"/>
          <w:szCs w:val="12"/>
        </w:rPr>
      </w:pPr>
    </w:p>
    <w:p w:rsidR="00C800D3" w:rsidRDefault="0018331E" w:rsidP="006F3D6A">
      <w:pPr>
        <w:jc w:val="both"/>
        <w:rPr>
          <w:rFonts w:ascii="Arial" w:hAnsi="Arial" w:cs="Arial"/>
          <w:sz w:val="22"/>
          <w:szCs w:val="22"/>
        </w:rPr>
      </w:pPr>
      <w:r>
        <w:rPr>
          <w:rFonts w:ascii="Arial" w:hAnsi="Arial" w:cs="Arial"/>
          <w:noProof/>
          <w:sz w:val="22"/>
          <w:szCs w:val="22"/>
        </w:rPr>
        <w:drawing>
          <wp:inline distT="0" distB="0" distL="0" distR="0">
            <wp:extent cx="2209800" cy="1653831"/>
            <wp:effectExtent l="19050" t="0" r="0" b="0"/>
            <wp:docPr id="8" name="Picture 7" descr="IMG_2475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2475c.jpg"/>
                    <pic:cNvPicPr/>
                  </pic:nvPicPr>
                  <pic:blipFill>
                    <a:blip r:embed="rId8" cstate="print"/>
                    <a:stretch>
                      <a:fillRect/>
                    </a:stretch>
                  </pic:blipFill>
                  <pic:spPr>
                    <a:xfrm>
                      <a:off x="0" y="0"/>
                      <a:ext cx="2225584" cy="1665644"/>
                    </a:xfrm>
                    <a:prstGeom prst="rect">
                      <a:avLst/>
                    </a:prstGeom>
                  </pic:spPr>
                </pic:pic>
              </a:graphicData>
            </a:graphic>
          </wp:inline>
        </w:drawing>
      </w:r>
      <w:r w:rsidR="001B2020">
        <w:rPr>
          <w:rFonts w:ascii="Arial" w:hAnsi="Arial" w:cs="Arial"/>
          <w:sz w:val="12"/>
          <w:szCs w:val="12"/>
        </w:rPr>
        <w:t xml:space="preserve"> </w:t>
      </w:r>
      <w:r w:rsidR="001B2020">
        <w:rPr>
          <w:rFonts w:ascii="Arial" w:hAnsi="Arial" w:cs="Arial"/>
          <w:noProof/>
          <w:sz w:val="22"/>
          <w:szCs w:val="22"/>
        </w:rPr>
        <w:drawing>
          <wp:inline distT="0" distB="0" distL="0" distR="0">
            <wp:extent cx="2219325" cy="1660959"/>
            <wp:effectExtent l="19050" t="0" r="9525" b="0"/>
            <wp:docPr id="9" name="Picture 8" descr="IMG_2476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2476c.jpg"/>
                    <pic:cNvPicPr/>
                  </pic:nvPicPr>
                  <pic:blipFill>
                    <a:blip r:embed="rId9" cstate="print"/>
                    <a:stretch>
                      <a:fillRect/>
                    </a:stretch>
                  </pic:blipFill>
                  <pic:spPr>
                    <a:xfrm>
                      <a:off x="0" y="0"/>
                      <a:ext cx="2229979" cy="1668932"/>
                    </a:xfrm>
                    <a:prstGeom prst="rect">
                      <a:avLst/>
                    </a:prstGeom>
                  </pic:spPr>
                </pic:pic>
              </a:graphicData>
            </a:graphic>
          </wp:inline>
        </w:drawing>
      </w:r>
      <w:r w:rsidR="001B2020">
        <w:rPr>
          <w:rFonts w:ascii="Arial" w:hAnsi="Arial" w:cs="Arial"/>
          <w:sz w:val="12"/>
          <w:szCs w:val="12"/>
        </w:rPr>
        <w:t xml:space="preserve"> </w:t>
      </w:r>
      <w:r w:rsidR="001B2020">
        <w:rPr>
          <w:rFonts w:ascii="Arial" w:hAnsi="Arial" w:cs="Arial"/>
          <w:noProof/>
          <w:sz w:val="22"/>
          <w:szCs w:val="22"/>
        </w:rPr>
        <w:drawing>
          <wp:inline distT="0" distB="0" distL="0" distR="0">
            <wp:extent cx="2209800" cy="1657350"/>
            <wp:effectExtent l="19050" t="0" r="0" b="0"/>
            <wp:docPr id="10" name="Picture 9" descr="IMG_2348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2348c.JPG"/>
                    <pic:cNvPicPr/>
                  </pic:nvPicPr>
                  <pic:blipFill>
                    <a:blip r:embed="rId10" cstate="print"/>
                    <a:stretch>
                      <a:fillRect/>
                    </a:stretch>
                  </pic:blipFill>
                  <pic:spPr>
                    <a:xfrm>
                      <a:off x="0" y="0"/>
                      <a:ext cx="2212269" cy="1659202"/>
                    </a:xfrm>
                    <a:prstGeom prst="rect">
                      <a:avLst/>
                    </a:prstGeom>
                  </pic:spPr>
                </pic:pic>
              </a:graphicData>
            </a:graphic>
          </wp:inline>
        </w:drawing>
      </w:r>
      <w:r w:rsidR="00915AEF">
        <w:rPr>
          <w:rFonts w:ascii="Arial" w:hAnsi="Arial" w:cs="Arial"/>
          <w:sz w:val="22"/>
          <w:szCs w:val="22"/>
        </w:rPr>
        <w:br/>
      </w:r>
      <w:r w:rsidR="00915AEF" w:rsidRPr="007750B9">
        <w:rPr>
          <w:rFonts w:ascii="Arial" w:hAnsi="Arial" w:cs="Arial"/>
          <w:sz w:val="12"/>
          <w:szCs w:val="12"/>
        </w:rPr>
        <w:br/>
      </w:r>
      <w:r w:rsidR="00915AEF">
        <w:rPr>
          <w:rFonts w:ascii="Arial" w:hAnsi="Arial" w:cs="Arial"/>
          <w:sz w:val="22"/>
          <w:szCs w:val="22"/>
        </w:rPr>
        <w:t>In addition, it is possible that, as we work with "Café Hope", we will also minister to other language groups by meeting at other times during the week to share the Gospel and explain the uniqueness of Jesus.  It is also probable that we'll share the Gospel during the "Café Hope" weekly Gospel presentation.  Last year we spent six weeks in Giessen</w:t>
      </w:r>
      <w:r w:rsidR="001B2020">
        <w:rPr>
          <w:rFonts w:ascii="Arial" w:hAnsi="Arial" w:cs="Arial"/>
          <w:sz w:val="22"/>
          <w:szCs w:val="22"/>
        </w:rPr>
        <w:t xml:space="preserve"> (see pics above)</w:t>
      </w:r>
      <w:r w:rsidR="00915AEF">
        <w:rPr>
          <w:rFonts w:ascii="Arial" w:hAnsi="Arial" w:cs="Arial"/>
          <w:sz w:val="22"/>
          <w:szCs w:val="22"/>
        </w:rPr>
        <w:t>, but this year we will spend at least two months or a little more there in order to make best use of our time and get the most "bang for the buck".</w:t>
      </w:r>
    </w:p>
    <w:p w:rsidR="00915AEF" w:rsidRPr="007750B9" w:rsidRDefault="00915AEF" w:rsidP="006F3D6A">
      <w:pPr>
        <w:jc w:val="both"/>
        <w:rPr>
          <w:rFonts w:ascii="Arial" w:hAnsi="Arial" w:cs="Arial"/>
          <w:sz w:val="12"/>
          <w:szCs w:val="12"/>
        </w:rPr>
      </w:pPr>
    </w:p>
    <w:p w:rsidR="00915AEF" w:rsidRDefault="00915AEF" w:rsidP="006F3D6A">
      <w:pPr>
        <w:jc w:val="both"/>
        <w:rPr>
          <w:rFonts w:ascii="Arial" w:hAnsi="Arial" w:cs="Arial"/>
          <w:sz w:val="22"/>
          <w:szCs w:val="22"/>
        </w:rPr>
      </w:pPr>
      <w:r>
        <w:rPr>
          <w:rFonts w:ascii="Arial" w:hAnsi="Arial" w:cs="Arial"/>
          <w:sz w:val="22"/>
          <w:szCs w:val="22"/>
        </w:rPr>
        <w:t xml:space="preserve">After we had made the decision to return to Giessen, we were invited by Richard and Stephanie Blake to join them in teaching at the Yangon Grace Bible School in </w:t>
      </w:r>
      <w:r w:rsidR="007750B9">
        <w:rPr>
          <w:rFonts w:ascii="Arial" w:hAnsi="Arial" w:cs="Arial"/>
          <w:sz w:val="22"/>
          <w:szCs w:val="22"/>
        </w:rPr>
        <w:t>Yangon, Burma (Myanmar) in mid October.  We will go directly from Germany to Burma rather than take two separate trips.</w:t>
      </w:r>
      <w:r w:rsidR="006C34B2">
        <w:rPr>
          <w:rFonts w:ascii="Arial" w:hAnsi="Arial" w:cs="Arial"/>
          <w:sz w:val="22"/>
          <w:szCs w:val="22"/>
        </w:rPr>
        <w:t xml:space="preserve">  Our assignment there is to help train the students from around the country who have come to the school to be equipped for sharing the Gospel and planting churches in their predominantly Buddhist country.  Richard has recently become the President of the school and describes the strategic nature of the school in one of his recent blogs.  We have included it so you can get a better picture of our potential role:  </w:t>
      </w:r>
      <w:r w:rsidR="006C34B2" w:rsidRPr="006C34B2">
        <w:rPr>
          <w:rFonts w:ascii="Arial" w:hAnsi="Arial" w:cs="Arial"/>
          <w:sz w:val="22"/>
          <w:szCs w:val="22"/>
        </w:rPr>
        <w:t>http://xtendinternational.com/?page_id=568</w:t>
      </w:r>
      <w:r w:rsidR="006C34B2">
        <w:rPr>
          <w:rFonts w:ascii="Arial" w:hAnsi="Arial" w:cs="Arial"/>
          <w:sz w:val="22"/>
          <w:szCs w:val="22"/>
        </w:rPr>
        <w:t xml:space="preserve">.  </w:t>
      </w:r>
    </w:p>
    <w:p w:rsidR="006B64D8" w:rsidRDefault="006B64D8" w:rsidP="006F3D6A">
      <w:pPr>
        <w:jc w:val="both"/>
        <w:rPr>
          <w:rFonts w:ascii="Arial" w:hAnsi="Arial" w:cs="Arial"/>
          <w:sz w:val="22"/>
          <w:szCs w:val="22"/>
        </w:rPr>
      </w:pPr>
    </w:p>
    <w:p w:rsidR="006B64D8" w:rsidRDefault="006B64D8" w:rsidP="006F3D6A">
      <w:pPr>
        <w:jc w:val="both"/>
        <w:rPr>
          <w:rFonts w:ascii="Arial" w:hAnsi="Arial" w:cs="Arial"/>
          <w:sz w:val="22"/>
          <w:szCs w:val="22"/>
        </w:rPr>
      </w:pPr>
      <w:r>
        <w:rPr>
          <w:rFonts w:ascii="Arial" w:hAnsi="Arial" w:cs="Arial"/>
          <w:noProof/>
          <w:sz w:val="22"/>
          <w:szCs w:val="22"/>
        </w:rPr>
        <w:drawing>
          <wp:inline distT="0" distB="0" distL="0" distR="0">
            <wp:extent cx="1895475" cy="1767605"/>
            <wp:effectExtent l="19050" t="0" r="0" b="0"/>
            <wp:docPr id="2" name="Picture 1" descr="IMG_138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1384.JPG"/>
                    <pic:cNvPicPr/>
                  </pic:nvPicPr>
                  <pic:blipFill>
                    <a:blip r:embed="rId11" cstate="print"/>
                    <a:stretch>
                      <a:fillRect/>
                    </a:stretch>
                  </pic:blipFill>
                  <pic:spPr>
                    <a:xfrm>
                      <a:off x="0" y="0"/>
                      <a:ext cx="1899621" cy="1771472"/>
                    </a:xfrm>
                    <a:prstGeom prst="rect">
                      <a:avLst/>
                    </a:prstGeom>
                  </pic:spPr>
                </pic:pic>
              </a:graphicData>
            </a:graphic>
          </wp:inline>
        </w:drawing>
      </w:r>
      <w:r>
        <w:rPr>
          <w:rFonts w:ascii="Arial" w:hAnsi="Arial" w:cs="Arial"/>
          <w:sz w:val="22"/>
          <w:szCs w:val="22"/>
        </w:rPr>
        <w:t xml:space="preserve">  </w:t>
      </w:r>
      <w:r>
        <w:rPr>
          <w:rFonts w:ascii="Arial" w:hAnsi="Arial" w:cs="Arial"/>
          <w:noProof/>
          <w:sz w:val="22"/>
          <w:szCs w:val="22"/>
        </w:rPr>
        <w:drawing>
          <wp:inline distT="0" distB="0" distL="0" distR="0">
            <wp:extent cx="2306836" cy="1771650"/>
            <wp:effectExtent l="19050" t="0" r="0" b="0"/>
            <wp:docPr id="5" name="Picture 4" descr="IMG_176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1768.jpeg"/>
                    <pic:cNvPicPr/>
                  </pic:nvPicPr>
                  <pic:blipFill>
                    <a:blip r:embed="rId12" cstate="print"/>
                    <a:srcRect l="6000" t="4000"/>
                    <a:stretch>
                      <a:fillRect/>
                    </a:stretch>
                  </pic:blipFill>
                  <pic:spPr>
                    <a:xfrm>
                      <a:off x="0" y="0"/>
                      <a:ext cx="2310847" cy="1774730"/>
                    </a:xfrm>
                    <a:prstGeom prst="rect">
                      <a:avLst/>
                    </a:prstGeom>
                  </pic:spPr>
                </pic:pic>
              </a:graphicData>
            </a:graphic>
          </wp:inline>
        </w:drawing>
      </w:r>
      <w:r>
        <w:rPr>
          <w:rFonts w:ascii="Arial" w:hAnsi="Arial" w:cs="Arial"/>
          <w:sz w:val="22"/>
          <w:szCs w:val="22"/>
        </w:rPr>
        <w:t xml:space="preserve">  </w:t>
      </w:r>
      <w:r>
        <w:rPr>
          <w:rFonts w:ascii="Arial" w:hAnsi="Arial" w:cs="Arial"/>
          <w:noProof/>
          <w:sz w:val="22"/>
          <w:szCs w:val="22"/>
        </w:rPr>
        <w:drawing>
          <wp:inline distT="0" distB="0" distL="0" distR="0">
            <wp:extent cx="2300574" cy="1781175"/>
            <wp:effectExtent l="19050" t="0" r="4476" b="0"/>
            <wp:docPr id="6" name="Picture 5" descr="IMG_186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1865.jpeg"/>
                    <pic:cNvPicPr/>
                  </pic:nvPicPr>
                  <pic:blipFill>
                    <a:blip r:embed="rId13" cstate="print"/>
                    <a:srcRect l="3000"/>
                    <a:stretch>
                      <a:fillRect/>
                    </a:stretch>
                  </pic:blipFill>
                  <pic:spPr>
                    <a:xfrm>
                      <a:off x="0" y="0"/>
                      <a:ext cx="2300574" cy="1781175"/>
                    </a:xfrm>
                    <a:prstGeom prst="rect">
                      <a:avLst/>
                    </a:prstGeom>
                  </pic:spPr>
                </pic:pic>
              </a:graphicData>
            </a:graphic>
          </wp:inline>
        </w:drawing>
      </w:r>
    </w:p>
    <w:p w:rsidR="001B2020" w:rsidRDefault="001B2020" w:rsidP="006F3D6A">
      <w:pPr>
        <w:jc w:val="both"/>
        <w:rPr>
          <w:rFonts w:ascii="Arial" w:hAnsi="Arial" w:cs="Arial"/>
          <w:sz w:val="22"/>
          <w:szCs w:val="22"/>
        </w:rPr>
      </w:pPr>
    </w:p>
    <w:p w:rsidR="001B2020" w:rsidRDefault="001B2020" w:rsidP="006F3D6A">
      <w:pPr>
        <w:jc w:val="both"/>
        <w:rPr>
          <w:rFonts w:ascii="Arial" w:hAnsi="Arial" w:cs="Arial"/>
          <w:sz w:val="22"/>
          <w:szCs w:val="22"/>
        </w:rPr>
      </w:pPr>
      <w:r>
        <w:rPr>
          <w:rFonts w:ascii="Arial" w:hAnsi="Arial" w:cs="Arial"/>
          <w:b/>
          <w:bCs/>
          <w:sz w:val="22"/>
          <w:szCs w:val="22"/>
          <w:u w:val="single"/>
        </w:rPr>
        <w:t>Needs For The Trip</w:t>
      </w:r>
      <w:r>
        <w:rPr>
          <w:rFonts w:ascii="Arial" w:hAnsi="Arial" w:cs="Arial"/>
          <w:b/>
          <w:bCs/>
          <w:sz w:val="22"/>
          <w:szCs w:val="22"/>
        </w:rPr>
        <w:t>:</w:t>
      </w:r>
    </w:p>
    <w:p w:rsidR="001B2020" w:rsidRPr="00A1605D" w:rsidRDefault="001B2020" w:rsidP="006F3D6A">
      <w:pPr>
        <w:jc w:val="both"/>
        <w:rPr>
          <w:rFonts w:ascii="Arial" w:hAnsi="Arial" w:cs="Arial"/>
          <w:sz w:val="12"/>
          <w:szCs w:val="12"/>
        </w:rPr>
      </w:pPr>
    </w:p>
    <w:p w:rsidR="001B2020" w:rsidRDefault="00AE104A" w:rsidP="006F3D6A">
      <w:pPr>
        <w:jc w:val="both"/>
        <w:rPr>
          <w:rFonts w:ascii="Arial" w:hAnsi="Arial" w:cs="Arial"/>
          <w:sz w:val="22"/>
          <w:szCs w:val="22"/>
        </w:rPr>
      </w:pPr>
      <w:r>
        <w:rPr>
          <w:rFonts w:ascii="Arial" w:hAnsi="Arial" w:cs="Arial"/>
          <w:sz w:val="22"/>
          <w:szCs w:val="22"/>
        </w:rPr>
        <w:t>Surprisingly, even with the addition of the Myanmar leg of the trip, our costs will remain nearly the same.  Last year our budget was $19,700, and we spent slightly over $20,000</w:t>
      </w:r>
      <w:r w:rsidR="00A1605D">
        <w:rPr>
          <w:rFonts w:ascii="Arial" w:hAnsi="Arial" w:cs="Arial"/>
          <w:sz w:val="22"/>
          <w:szCs w:val="22"/>
        </w:rPr>
        <w:t>.  The anticipated budget for this upcoming trip is $20,170.  We have broken it down into three segments ----</w:t>
      </w:r>
    </w:p>
    <w:p w:rsidR="00A1605D" w:rsidRDefault="00A1605D" w:rsidP="006F3D6A">
      <w:pPr>
        <w:jc w:val="both"/>
        <w:rPr>
          <w:rFonts w:ascii="Arial" w:hAnsi="Arial" w:cs="Arial"/>
          <w:sz w:val="22"/>
          <w:szCs w:val="22"/>
        </w:rPr>
      </w:pPr>
      <w:r>
        <w:rPr>
          <w:rFonts w:ascii="Arial" w:hAnsi="Arial" w:cs="Arial"/>
          <w:sz w:val="22"/>
          <w:szCs w:val="22"/>
        </w:rPr>
        <w:tab/>
        <w:t>Medical and Emergency Evacuation Insurance for Entire Trip ---- $2,400 ($800 per month.)</w:t>
      </w:r>
    </w:p>
    <w:p w:rsidR="00A1605D" w:rsidRDefault="00A1605D" w:rsidP="006F3D6A">
      <w:pPr>
        <w:jc w:val="both"/>
        <w:rPr>
          <w:rFonts w:ascii="Arial" w:hAnsi="Arial" w:cs="Arial"/>
          <w:sz w:val="22"/>
          <w:szCs w:val="22"/>
        </w:rPr>
      </w:pPr>
      <w:r>
        <w:rPr>
          <w:rFonts w:ascii="Arial" w:hAnsi="Arial" w:cs="Arial"/>
          <w:sz w:val="22"/>
          <w:szCs w:val="22"/>
        </w:rPr>
        <w:tab/>
        <w:t xml:space="preserve">Germany portion of Trip (air travel, apt rent, </w:t>
      </w:r>
      <w:r w:rsidR="00303A72">
        <w:rPr>
          <w:rFonts w:ascii="Arial" w:hAnsi="Arial" w:cs="Arial"/>
          <w:sz w:val="22"/>
          <w:szCs w:val="22"/>
        </w:rPr>
        <w:t>food, min. exp, etc. ---- $12,840 (for 10 weeks)</w:t>
      </w:r>
    </w:p>
    <w:p w:rsidR="00303A72" w:rsidRDefault="00303A72" w:rsidP="006F3D6A">
      <w:pPr>
        <w:jc w:val="both"/>
        <w:rPr>
          <w:rFonts w:ascii="Arial" w:hAnsi="Arial" w:cs="Arial"/>
          <w:sz w:val="22"/>
          <w:szCs w:val="22"/>
        </w:rPr>
      </w:pPr>
      <w:r>
        <w:rPr>
          <w:rFonts w:ascii="Arial" w:hAnsi="Arial" w:cs="Arial"/>
          <w:sz w:val="22"/>
          <w:szCs w:val="22"/>
        </w:rPr>
        <w:tab/>
        <w:t>Myanmar portion of Trip (air travel, hotel rent, food, min exp, etc. ---- $4,930 (for two weeks)</w:t>
      </w:r>
    </w:p>
    <w:p w:rsidR="00303A72" w:rsidRPr="006E0E3E" w:rsidRDefault="00303A72" w:rsidP="006F3D6A">
      <w:pPr>
        <w:jc w:val="both"/>
        <w:rPr>
          <w:rFonts w:ascii="Arial" w:hAnsi="Arial" w:cs="Arial"/>
          <w:sz w:val="12"/>
          <w:szCs w:val="12"/>
        </w:rPr>
      </w:pPr>
    </w:p>
    <w:p w:rsidR="006E0E3E" w:rsidRDefault="00303A72" w:rsidP="009F3D09">
      <w:pPr>
        <w:jc w:val="both"/>
        <w:rPr>
          <w:rFonts w:ascii="Arial" w:hAnsi="Arial" w:cs="Arial"/>
          <w:sz w:val="22"/>
          <w:szCs w:val="22"/>
        </w:rPr>
      </w:pPr>
      <w:r>
        <w:rPr>
          <w:rFonts w:ascii="Arial" w:hAnsi="Arial" w:cs="Arial"/>
          <w:sz w:val="22"/>
          <w:szCs w:val="22"/>
        </w:rPr>
        <w:t xml:space="preserve">We have long exhausted our personal resources, so depend on those who feel God wants them to be part of this ministry.  </w:t>
      </w:r>
      <w:r w:rsidR="009F3D09">
        <w:rPr>
          <w:rFonts w:ascii="Arial" w:hAnsi="Arial" w:cs="Arial"/>
          <w:sz w:val="22"/>
          <w:szCs w:val="22"/>
        </w:rPr>
        <w:t>P</w:t>
      </w:r>
      <w:r>
        <w:rPr>
          <w:rFonts w:ascii="Arial" w:hAnsi="Arial" w:cs="Arial"/>
          <w:sz w:val="22"/>
          <w:szCs w:val="22"/>
        </w:rPr>
        <w:t xml:space="preserve">lease pray about this need.  </w:t>
      </w:r>
      <w:r w:rsidR="00F85B56">
        <w:rPr>
          <w:rFonts w:ascii="Arial" w:hAnsi="Arial" w:cs="Arial"/>
          <w:sz w:val="22"/>
          <w:szCs w:val="22"/>
        </w:rPr>
        <w:t>We are already well past the time we should have secured our airline tickets, so ask you to seek the mind of the Lord quickly.</w:t>
      </w:r>
      <w:r w:rsidR="009F3D09">
        <w:rPr>
          <w:rFonts w:ascii="Arial" w:hAnsi="Arial" w:cs="Arial"/>
          <w:sz w:val="22"/>
          <w:szCs w:val="22"/>
        </w:rPr>
        <w:t xml:space="preserve">  </w:t>
      </w:r>
      <w:r w:rsidR="006E0E3E">
        <w:rPr>
          <w:rFonts w:ascii="Arial" w:hAnsi="Arial" w:cs="Arial"/>
          <w:sz w:val="22"/>
          <w:szCs w:val="22"/>
        </w:rPr>
        <w:t>Our most urgent need of the moment is $6,800 to enable us to purchase both sets of airline tickets.  Most of the rest needs to come by mid to late July.  If you would like a more detailed breakdown of the budget, please let us know and we can e-mail it to you.</w:t>
      </w:r>
    </w:p>
    <w:p w:rsidR="006E0E3E" w:rsidRDefault="006E0E3E" w:rsidP="006F3D6A">
      <w:pPr>
        <w:jc w:val="both"/>
        <w:rPr>
          <w:rFonts w:ascii="Arial" w:hAnsi="Arial" w:cs="Arial"/>
          <w:sz w:val="22"/>
          <w:szCs w:val="22"/>
        </w:rPr>
      </w:pPr>
    </w:p>
    <w:p w:rsidR="006E0E3E" w:rsidRDefault="006E0E3E" w:rsidP="006F3D6A">
      <w:pPr>
        <w:jc w:val="both"/>
        <w:rPr>
          <w:rFonts w:ascii="Arial" w:hAnsi="Arial" w:cs="Arial"/>
          <w:sz w:val="22"/>
          <w:szCs w:val="22"/>
        </w:rPr>
      </w:pPr>
      <w:r>
        <w:rPr>
          <w:rFonts w:ascii="Arial" w:hAnsi="Arial" w:cs="Arial"/>
          <w:b/>
          <w:bCs/>
          <w:sz w:val="22"/>
          <w:szCs w:val="22"/>
          <w:u w:val="single"/>
        </w:rPr>
        <w:t>Dates of the Trip</w:t>
      </w:r>
      <w:r>
        <w:rPr>
          <w:rFonts w:ascii="Arial" w:hAnsi="Arial" w:cs="Arial"/>
          <w:b/>
          <w:bCs/>
          <w:sz w:val="22"/>
          <w:szCs w:val="22"/>
        </w:rPr>
        <w:t>:</w:t>
      </w:r>
    </w:p>
    <w:p w:rsidR="006E0E3E" w:rsidRPr="006E0E3E" w:rsidRDefault="006E0E3E" w:rsidP="006F3D6A">
      <w:pPr>
        <w:jc w:val="both"/>
        <w:rPr>
          <w:rFonts w:ascii="Arial" w:hAnsi="Arial" w:cs="Arial"/>
          <w:sz w:val="12"/>
          <w:szCs w:val="12"/>
        </w:rPr>
      </w:pPr>
    </w:p>
    <w:p w:rsidR="006E0E3E" w:rsidRDefault="006E0E3E" w:rsidP="006F3D6A">
      <w:pPr>
        <w:jc w:val="both"/>
        <w:rPr>
          <w:rFonts w:ascii="Arial" w:hAnsi="Arial" w:cs="Arial"/>
          <w:sz w:val="22"/>
          <w:szCs w:val="22"/>
        </w:rPr>
      </w:pPr>
      <w:r>
        <w:rPr>
          <w:rFonts w:ascii="Arial" w:hAnsi="Arial" w:cs="Arial"/>
          <w:sz w:val="22"/>
          <w:szCs w:val="22"/>
        </w:rPr>
        <w:t xml:space="preserve">A number of factors are involved in setting the exact dates of the trip, but we are planning on departing between July 30 and August 6, and returning between October 23 and 30.  </w:t>
      </w:r>
      <w:r w:rsidR="009F3D09">
        <w:rPr>
          <w:rFonts w:ascii="Arial" w:hAnsi="Arial" w:cs="Arial"/>
          <w:sz w:val="22"/>
          <w:szCs w:val="22"/>
        </w:rPr>
        <w:t>As is always the case, 100% of what is given, goes specifically to that which was designated, and because Life Unlimited Ministries is a 501.c.3 ministry, all gifts are deductible as a contribution on tax returns.  And, as last year, we will provide a full accounting upon the conclusion of the trip.</w:t>
      </w:r>
    </w:p>
    <w:p w:rsidR="009F3D09" w:rsidRPr="009F3D09" w:rsidRDefault="009F3D09" w:rsidP="006F3D6A">
      <w:pPr>
        <w:jc w:val="both"/>
        <w:rPr>
          <w:rFonts w:ascii="Arial" w:hAnsi="Arial" w:cs="Arial"/>
          <w:sz w:val="12"/>
          <w:szCs w:val="12"/>
        </w:rPr>
      </w:pPr>
    </w:p>
    <w:p w:rsidR="009F3D09" w:rsidRPr="006E0E3E" w:rsidRDefault="009F3D09" w:rsidP="006F3D6A">
      <w:pPr>
        <w:jc w:val="both"/>
        <w:rPr>
          <w:rFonts w:ascii="Arial" w:hAnsi="Arial" w:cs="Arial"/>
          <w:sz w:val="22"/>
          <w:szCs w:val="22"/>
        </w:rPr>
      </w:pPr>
      <w:r>
        <w:rPr>
          <w:rFonts w:ascii="Arial" w:hAnsi="Arial" w:cs="Arial"/>
          <w:sz w:val="22"/>
          <w:szCs w:val="22"/>
        </w:rPr>
        <w:t>If you are able to share in this ministry venture, please let us know as soon as possible . . . either by sending a check made out to Life Unlimited Ministries with "Germany/Myanmar Trip" on the memo line, or by letting us know what you plan to give before the end of July.</w:t>
      </w:r>
    </w:p>
    <w:p w:rsidR="00F85B56" w:rsidRPr="009F3D09" w:rsidRDefault="00F85B56" w:rsidP="006F3D6A">
      <w:pPr>
        <w:jc w:val="both"/>
        <w:rPr>
          <w:rFonts w:ascii="Arial" w:hAnsi="Arial" w:cs="Arial"/>
          <w:sz w:val="12"/>
          <w:szCs w:val="12"/>
        </w:rPr>
      </w:pPr>
    </w:p>
    <w:p w:rsidR="00F85B56" w:rsidRDefault="00974929" w:rsidP="006F3D6A">
      <w:pPr>
        <w:jc w:val="both"/>
        <w:rPr>
          <w:rFonts w:ascii="Arial" w:hAnsi="Arial" w:cs="Arial"/>
          <w:sz w:val="22"/>
          <w:szCs w:val="22"/>
        </w:rPr>
      </w:pPr>
      <w:r w:rsidRPr="00974929">
        <w:rPr>
          <w:rFonts w:asciiTheme="minorBidi" w:hAnsiTheme="minorBidi" w:cstheme="minorBidi"/>
          <w:noProof/>
          <w:sz w:val="22"/>
          <w:szCs w:val="22"/>
          <w:lang w:eastAsia="zh-TW"/>
        </w:rPr>
        <w:pict>
          <v:shape id="_x0000_s1030" type="#_x0000_t202" style="position:absolute;left:0;text-align:left;margin-left:252.8pt;margin-top:4.95pt;width:282pt;height:59.55pt;z-index:251662336;mso-height-percent:200;mso-height-percent:200;mso-width-relative:margin;mso-height-relative:margin" filled="f" strokecolor="#c00000" strokeweight="1.75pt">
            <v:textbox style="mso-fit-shape-to-text:t">
              <w:txbxContent>
                <w:p w:rsidR="00974929" w:rsidRPr="00974929" w:rsidRDefault="00974929" w:rsidP="00974929">
                  <w:pPr>
                    <w:rPr>
                      <w:rFonts w:asciiTheme="minorBidi" w:hAnsiTheme="minorBidi" w:cstheme="minorBidi"/>
                      <w:b/>
                      <w:bCs/>
                      <w:color w:val="002060"/>
                      <w:sz w:val="22"/>
                      <w:szCs w:val="22"/>
                    </w:rPr>
                  </w:pPr>
                  <w:r w:rsidRPr="00974929">
                    <w:rPr>
                      <w:rFonts w:asciiTheme="minorBidi" w:hAnsiTheme="minorBidi" w:cstheme="minorBidi"/>
                      <w:b/>
                      <w:bCs/>
                      <w:color w:val="002060"/>
                      <w:sz w:val="22"/>
                      <w:szCs w:val="22"/>
                    </w:rPr>
                    <w:t>Send any checks to Life Unlimited Ministries, Box 228, Collins, MO 64738.  If you need to contact us, e-mail us at lifeunlimited@pobox.com.  Cell phone is 417-693-5149 OR 417-693-5313.</w:t>
                  </w:r>
                </w:p>
              </w:txbxContent>
            </v:textbox>
          </v:shape>
        </w:pict>
      </w:r>
      <w:r w:rsidR="009F3D09">
        <w:rPr>
          <w:rFonts w:ascii="Arial" w:hAnsi="Arial" w:cs="Arial"/>
          <w:sz w:val="22"/>
          <w:szCs w:val="22"/>
        </w:rPr>
        <w:t>In His Bond, By His Grace, and For His Gospel,</w:t>
      </w:r>
    </w:p>
    <w:p w:rsidR="009F3D09" w:rsidRDefault="009F3D09" w:rsidP="006F3D6A">
      <w:pPr>
        <w:jc w:val="both"/>
        <w:rPr>
          <w:rFonts w:ascii="Arial" w:hAnsi="Arial" w:cs="Arial"/>
          <w:sz w:val="22"/>
          <w:szCs w:val="22"/>
        </w:rPr>
      </w:pPr>
    </w:p>
    <w:p w:rsidR="009F3D09" w:rsidRDefault="009F3D09" w:rsidP="006F3D6A">
      <w:pPr>
        <w:jc w:val="both"/>
        <w:rPr>
          <w:rFonts w:ascii="Arial" w:hAnsi="Arial" w:cs="Arial"/>
          <w:sz w:val="22"/>
          <w:szCs w:val="22"/>
        </w:rPr>
      </w:pPr>
    </w:p>
    <w:p w:rsidR="009F3D09" w:rsidRPr="001B2020" w:rsidRDefault="009F3D09" w:rsidP="009F3D09">
      <w:pPr>
        <w:jc w:val="both"/>
        <w:rPr>
          <w:rFonts w:ascii="Arial" w:hAnsi="Arial" w:cs="Arial"/>
          <w:sz w:val="22"/>
          <w:szCs w:val="22"/>
        </w:rPr>
      </w:pPr>
      <w:r>
        <w:rPr>
          <w:rFonts w:ascii="Arial" w:hAnsi="Arial" w:cs="Arial"/>
          <w:sz w:val="22"/>
          <w:szCs w:val="22"/>
        </w:rPr>
        <w:t>Bob and Jo Ann, the Tollivers</w:t>
      </w:r>
    </w:p>
    <w:sectPr w:rsidR="009F3D09" w:rsidRPr="001B2020" w:rsidSect="000E1598">
      <w:pgSz w:w="12240" w:h="20160" w:code="5"/>
      <w:pgMar w:top="720" w:right="720" w:bottom="720" w:left="864"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Calligraphy">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9A5409"/>
    <w:multiLevelType w:val="hybridMultilevel"/>
    <w:tmpl w:val="FF5401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characterSpacingControl w:val="doNotCompress"/>
  <w:compat/>
  <w:rsids>
    <w:rsidRoot w:val="009C5904"/>
    <w:rsid w:val="000031EA"/>
    <w:rsid w:val="00003B67"/>
    <w:rsid w:val="000040CE"/>
    <w:rsid w:val="00017198"/>
    <w:rsid w:val="00034835"/>
    <w:rsid w:val="00037689"/>
    <w:rsid w:val="00057F4C"/>
    <w:rsid w:val="00060D9D"/>
    <w:rsid w:val="000633D3"/>
    <w:rsid w:val="000708BE"/>
    <w:rsid w:val="00087F03"/>
    <w:rsid w:val="00092A00"/>
    <w:rsid w:val="0009705B"/>
    <w:rsid w:val="00097EDE"/>
    <w:rsid w:val="000A06CA"/>
    <w:rsid w:val="000B50DC"/>
    <w:rsid w:val="000B750B"/>
    <w:rsid w:val="000C050D"/>
    <w:rsid w:val="000E1598"/>
    <w:rsid w:val="000F7B7D"/>
    <w:rsid w:val="00101EE1"/>
    <w:rsid w:val="00102519"/>
    <w:rsid w:val="0010328E"/>
    <w:rsid w:val="001123AF"/>
    <w:rsid w:val="00113EDC"/>
    <w:rsid w:val="0012070D"/>
    <w:rsid w:val="001233FE"/>
    <w:rsid w:val="001345DF"/>
    <w:rsid w:val="00141D2F"/>
    <w:rsid w:val="00145C13"/>
    <w:rsid w:val="00150510"/>
    <w:rsid w:val="001521FC"/>
    <w:rsid w:val="00155159"/>
    <w:rsid w:val="00166242"/>
    <w:rsid w:val="001666F0"/>
    <w:rsid w:val="00173CCF"/>
    <w:rsid w:val="00175D11"/>
    <w:rsid w:val="0017710D"/>
    <w:rsid w:val="0018331E"/>
    <w:rsid w:val="001930AD"/>
    <w:rsid w:val="001A4FD1"/>
    <w:rsid w:val="001B2020"/>
    <w:rsid w:val="001B7AD3"/>
    <w:rsid w:val="001D4F84"/>
    <w:rsid w:val="001E386B"/>
    <w:rsid w:val="001F0691"/>
    <w:rsid w:val="00213103"/>
    <w:rsid w:val="00213F9E"/>
    <w:rsid w:val="00224B04"/>
    <w:rsid w:val="002339A6"/>
    <w:rsid w:val="00234A3D"/>
    <w:rsid w:val="00234D33"/>
    <w:rsid w:val="00236606"/>
    <w:rsid w:val="00247C6B"/>
    <w:rsid w:val="00252B39"/>
    <w:rsid w:val="002548C8"/>
    <w:rsid w:val="002609CC"/>
    <w:rsid w:val="00261F66"/>
    <w:rsid w:val="002631E5"/>
    <w:rsid w:val="00271327"/>
    <w:rsid w:val="00274FE3"/>
    <w:rsid w:val="00275FD7"/>
    <w:rsid w:val="002767EA"/>
    <w:rsid w:val="00284FD9"/>
    <w:rsid w:val="00292F94"/>
    <w:rsid w:val="00296903"/>
    <w:rsid w:val="002A1D59"/>
    <w:rsid w:val="002A22BA"/>
    <w:rsid w:val="002A7947"/>
    <w:rsid w:val="002B4AAF"/>
    <w:rsid w:val="002C05A4"/>
    <w:rsid w:val="002C7AC3"/>
    <w:rsid w:val="002E2909"/>
    <w:rsid w:val="002E6154"/>
    <w:rsid w:val="002F53D8"/>
    <w:rsid w:val="002F5E1C"/>
    <w:rsid w:val="00303A72"/>
    <w:rsid w:val="00306EBA"/>
    <w:rsid w:val="00310C4A"/>
    <w:rsid w:val="00310DC8"/>
    <w:rsid w:val="00311C8D"/>
    <w:rsid w:val="0032487D"/>
    <w:rsid w:val="003266FC"/>
    <w:rsid w:val="00344954"/>
    <w:rsid w:val="00355349"/>
    <w:rsid w:val="0036455A"/>
    <w:rsid w:val="0037483D"/>
    <w:rsid w:val="00377532"/>
    <w:rsid w:val="00381843"/>
    <w:rsid w:val="00385022"/>
    <w:rsid w:val="00387226"/>
    <w:rsid w:val="003B7AE6"/>
    <w:rsid w:val="003C1899"/>
    <w:rsid w:val="003C3A5E"/>
    <w:rsid w:val="003C4418"/>
    <w:rsid w:val="003D6A6F"/>
    <w:rsid w:val="003E0C32"/>
    <w:rsid w:val="003E16B7"/>
    <w:rsid w:val="00400B4E"/>
    <w:rsid w:val="00401AF5"/>
    <w:rsid w:val="00436976"/>
    <w:rsid w:val="004465F8"/>
    <w:rsid w:val="004472F0"/>
    <w:rsid w:val="00457680"/>
    <w:rsid w:val="00461515"/>
    <w:rsid w:val="00461F94"/>
    <w:rsid w:val="00464158"/>
    <w:rsid w:val="00481037"/>
    <w:rsid w:val="00485F28"/>
    <w:rsid w:val="00490861"/>
    <w:rsid w:val="004B678F"/>
    <w:rsid w:val="004C3EFA"/>
    <w:rsid w:val="004C7BFA"/>
    <w:rsid w:val="004D435E"/>
    <w:rsid w:val="004D7711"/>
    <w:rsid w:val="004E720E"/>
    <w:rsid w:val="004F1B30"/>
    <w:rsid w:val="004F47BD"/>
    <w:rsid w:val="005067DC"/>
    <w:rsid w:val="00511F03"/>
    <w:rsid w:val="005121AC"/>
    <w:rsid w:val="00525D84"/>
    <w:rsid w:val="00532BE9"/>
    <w:rsid w:val="00544217"/>
    <w:rsid w:val="0055492F"/>
    <w:rsid w:val="0056513F"/>
    <w:rsid w:val="00573F20"/>
    <w:rsid w:val="00584F12"/>
    <w:rsid w:val="00595801"/>
    <w:rsid w:val="00597B84"/>
    <w:rsid w:val="005A1A0D"/>
    <w:rsid w:val="005A26BF"/>
    <w:rsid w:val="005A2818"/>
    <w:rsid w:val="005B45B6"/>
    <w:rsid w:val="005B6A36"/>
    <w:rsid w:val="005B6A5E"/>
    <w:rsid w:val="005C25D3"/>
    <w:rsid w:val="005C3346"/>
    <w:rsid w:val="005C41A4"/>
    <w:rsid w:val="005D00A9"/>
    <w:rsid w:val="005D0977"/>
    <w:rsid w:val="005E2FBF"/>
    <w:rsid w:val="005E44E1"/>
    <w:rsid w:val="005F23FE"/>
    <w:rsid w:val="00607465"/>
    <w:rsid w:val="006253BA"/>
    <w:rsid w:val="006260FC"/>
    <w:rsid w:val="00630865"/>
    <w:rsid w:val="006308E0"/>
    <w:rsid w:val="00633FC4"/>
    <w:rsid w:val="00642EEE"/>
    <w:rsid w:val="006434B2"/>
    <w:rsid w:val="00644FB6"/>
    <w:rsid w:val="00650D8B"/>
    <w:rsid w:val="00670B5A"/>
    <w:rsid w:val="00670C8F"/>
    <w:rsid w:val="006A0726"/>
    <w:rsid w:val="006A2BD2"/>
    <w:rsid w:val="006B64D8"/>
    <w:rsid w:val="006C34B2"/>
    <w:rsid w:val="006C3592"/>
    <w:rsid w:val="006C6386"/>
    <w:rsid w:val="006C7E40"/>
    <w:rsid w:val="006D0EAD"/>
    <w:rsid w:val="006D1C72"/>
    <w:rsid w:val="006D344A"/>
    <w:rsid w:val="006D3635"/>
    <w:rsid w:val="006D76DE"/>
    <w:rsid w:val="006E0E3E"/>
    <w:rsid w:val="006E47CE"/>
    <w:rsid w:val="006E5D6E"/>
    <w:rsid w:val="006F2368"/>
    <w:rsid w:val="006F3C18"/>
    <w:rsid w:val="006F3D6A"/>
    <w:rsid w:val="006F6420"/>
    <w:rsid w:val="007034A4"/>
    <w:rsid w:val="0074050F"/>
    <w:rsid w:val="007419C5"/>
    <w:rsid w:val="00744180"/>
    <w:rsid w:val="00756C0C"/>
    <w:rsid w:val="00765756"/>
    <w:rsid w:val="007750B9"/>
    <w:rsid w:val="007902E5"/>
    <w:rsid w:val="00793553"/>
    <w:rsid w:val="007B50DD"/>
    <w:rsid w:val="007C1A22"/>
    <w:rsid w:val="007C1ECB"/>
    <w:rsid w:val="007D7537"/>
    <w:rsid w:val="00821B71"/>
    <w:rsid w:val="00822528"/>
    <w:rsid w:val="00824B47"/>
    <w:rsid w:val="00830DD3"/>
    <w:rsid w:val="00840793"/>
    <w:rsid w:val="00842A2B"/>
    <w:rsid w:val="00845EBB"/>
    <w:rsid w:val="0085404F"/>
    <w:rsid w:val="00861175"/>
    <w:rsid w:val="0086550F"/>
    <w:rsid w:val="008674B9"/>
    <w:rsid w:val="0087283F"/>
    <w:rsid w:val="008759E1"/>
    <w:rsid w:val="008A2911"/>
    <w:rsid w:val="008A4606"/>
    <w:rsid w:val="008C4C15"/>
    <w:rsid w:val="008C4E09"/>
    <w:rsid w:val="008D0796"/>
    <w:rsid w:val="008D38FD"/>
    <w:rsid w:val="008D6CC1"/>
    <w:rsid w:val="008E3E40"/>
    <w:rsid w:val="008F54DE"/>
    <w:rsid w:val="0090013E"/>
    <w:rsid w:val="00902DE2"/>
    <w:rsid w:val="00907894"/>
    <w:rsid w:val="00915AEF"/>
    <w:rsid w:val="00936CD0"/>
    <w:rsid w:val="009415BA"/>
    <w:rsid w:val="009577AF"/>
    <w:rsid w:val="00971E08"/>
    <w:rsid w:val="00974929"/>
    <w:rsid w:val="00977AE1"/>
    <w:rsid w:val="009A0609"/>
    <w:rsid w:val="009C1DCB"/>
    <w:rsid w:val="009C5904"/>
    <w:rsid w:val="009F3D09"/>
    <w:rsid w:val="009F476E"/>
    <w:rsid w:val="009F7E3D"/>
    <w:rsid w:val="00A10307"/>
    <w:rsid w:val="00A12B82"/>
    <w:rsid w:val="00A14FB6"/>
    <w:rsid w:val="00A1605D"/>
    <w:rsid w:val="00A27366"/>
    <w:rsid w:val="00A32282"/>
    <w:rsid w:val="00A34F78"/>
    <w:rsid w:val="00A36C8D"/>
    <w:rsid w:val="00A37735"/>
    <w:rsid w:val="00A4072E"/>
    <w:rsid w:val="00A57801"/>
    <w:rsid w:val="00A63E8F"/>
    <w:rsid w:val="00A6514B"/>
    <w:rsid w:val="00A81F56"/>
    <w:rsid w:val="00A900EC"/>
    <w:rsid w:val="00AB2FCA"/>
    <w:rsid w:val="00AB6310"/>
    <w:rsid w:val="00AC0ECC"/>
    <w:rsid w:val="00AC37EB"/>
    <w:rsid w:val="00AD6976"/>
    <w:rsid w:val="00AE104A"/>
    <w:rsid w:val="00AF0688"/>
    <w:rsid w:val="00AF0A87"/>
    <w:rsid w:val="00AF307B"/>
    <w:rsid w:val="00B0084E"/>
    <w:rsid w:val="00B06C95"/>
    <w:rsid w:val="00B167D0"/>
    <w:rsid w:val="00B427F3"/>
    <w:rsid w:val="00B50928"/>
    <w:rsid w:val="00B51DDB"/>
    <w:rsid w:val="00B53DB4"/>
    <w:rsid w:val="00B67382"/>
    <w:rsid w:val="00B90D1F"/>
    <w:rsid w:val="00B90E85"/>
    <w:rsid w:val="00B938B2"/>
    <w:rsid w:val="00BA0EF8"/>
    <w:rsid w:val="00BA0F78"/>
    <w:rsid w:val="00BA1D18"/>
    <w:rsid w:val="00BA3C60"/>
    <w:rsid w:val="00BB7D35"/>
    <w:rsid w:val="00BD5153"/>
    <w:rsid w:val="00BD51B2"/>
    <w:rsid w:val="00BD787B"/>
    <w:rsid w:val="00BE21A8"/>
    <w:rsid w:val="00BE2298"/>
    <w:rsid w:val="00BF0053"/>
    <w:rsid w:val="00BF1B69"/>
    <w:rsid w:val="00C075CC"/>
    <w:rsid w:val="00C11151"/>
    <w:rsid w:val="00C21543"/>
    <w:rsid w:val="00C248D2"/>
    <w:rsid w:val="00C27DE0"/>
    <w:rsid w:val="00C3312F"/>
    <w:rsid w:val="00C334BF"/>
    <w:rsid w:val="00C33CAA"/>
    <w:rsid w:val="00C4234A"/>
    <w:rsid w:val="00C51B14"/>
    <w:rsid w:val="00C548D0"/>
    <w:rsid w:val="00C55E72"/>
    <w:rsid w:val="00C6443C"/>
    <w:rsid w:val="00C65FA7"/>
    <w:rsid w:val="00C67876"/>
    <w:rsid w:val="00C800D3"/>
    <w:rsid w:val="00C95FCB"/>
    <w:rsid w:val="00CA322F"/>
    <w:rsid w:val="00CA4403"/>
    <w:rsid w:val="00CB41C4"/>
    <w:rsid w:val="00CB5CDE"/>
    <w:rsid w:val="00CC452F"/>
    <w:rsid w:val="00CD0A03"/>
    <w:rsid w:val="00CD2759"/>
    <w:rsid w:val="00D024A4"/>
    <w:rsid w:val="00D1439C"/>
    <w:rsid w:val="00D16A7D"/>
    <w:rsid w:val="00D2168E"/>
    <w:rsid w:val="00D24489"/>
    <w:rsid w:val="00D26830"/>
    <w:rsid w:val="00D30F53"/>
    <w:rsid w:val="00D36C58"/>
    <w:rsid w:val="00D625DF"/>
    <w:rsid w:val="00D74C1F"/>
    <w:rsid w:val="00D77E4A"/>
    <w:rsid w:val="00D86D80"/>
    <w:rsid w:val="00D92402"/>
    <w:rsid w:val="00D96F4B"/>
    <w:rsid w:val="00DA3CDA"/>
    <w:rsid w:val="00DF0F73"/>
    <w:rsid w:val="00E02672"/>
    <w:rsid w:val="00E12D4F"/>
    <w:rsid w:val="00E21010"/>
    <w:rsid w:val="00E31BA6"/>
    <w:rsid w:val="00E36CB4"/>
    <w:rsid w:val="00E82422"/>
    <w:rsid w:val="00E85F96"/>
    <w:rsid w:val="00E92A7F"/>
    <w:rsid w:val="00E95F2C"/>
    <w:rsid w:val="00E970F0"/>
    <w:rsid w:val="00EA0052"/>
    <w:rsid w:val="00EA0610"/>
    <w:rsid w:val="00EA750A"/>
    <w:rsid w:val="00EB4863"/>
    <w:rsid w:val="00EB7694"/>
    <w:rsid w:val="00EB7A13"/>
    <w:rsid w:val="00ED5CA2"/>
    <w:rsid w:val="00ED69EB"/>
    <w:rsid w:val="00EE4BBB"/>
    <w:rsid w:val="00EF5944"/>
    <w:rsid w:val="00F25283"/>
    <w:rsid w:val="00F27583"/>
    <w:rsid w:val="00F43EF5"/>
    <w:rsid w:val="00F50287"/>
    <w:rsid w:val="00F5185E"/>
    <w:rsid w:val="00F52E73"/>
    <w:rsid w:val="00F57FD3"/>
    <w:rsid w:val="00F60AFE"/>
    <w:rsid w:val="00F64663"/>
    <w:rsid w:val="00F77238"/>
    <w:rsid w:val="00F8199D"/>
    <w:rsid w:val="00F828C4"/>
    <w:rsid w:val="00F840FA"/>
    <w:rsid w:val="00F85B56"/>
    <w:rsid w:val="00F85E32"/>
    <w:rsid w:val="00F90F3C"/>
    <w:rsid w:val="00FA1969"/>
    <w:rsid w:val="00FA41C1"/>
    <w:rsid w:val="00FD1EEC"/>
    <w:rsid w:val="00FD43A4"/>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C441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ED5CA2"/>
    <w:pPr>
      <w:spacing w:after="200" w:line="276" w:lineRule="auto"/>
      <w:ind w:left="720"/>
      <w:contextualSpacing/>
    </w:pPr>
    <w:rPr>
      <w:rFonts w:ascii="Calibri" w:hAnsi="Calibri" w:cs="Arial"/>
      <w:sz w:val="22"/>
      <w:szCs w:val="22"/>
    </w:rPr>
  </w:style>
  <w:style w:type="character" w:styleId="Hyperlink">
    <w:name w:val="Hyperlink"/>
    <w:basedOn w:val="DefaultParagraphFont"/>
    <w:rsid w:val="00284FD9"/>
    <w:rPr>
      <w:color w:val="0000FF"/>
      <w:u w:val="single"/>
    </w:rPr>
  </w:style>
  <w:style w:type="paragraph" w:styleId="BalloonText">
    <w:name w:val="Balloon Text"/>
    <w:basedOn w:val="Normal"/>
    <w:link w:val="BalloonTextChar"/>
    <w:rsid w:val="00D625DF"/>
    <w:rPr>
      <w:rFonts w:ascii="Tahoma" w:hAnsi="Tahoma" w:cs="Tahoma"/>
      <w:sz w:val="16"/>
      <w:szCs w:val="16"/>
    </w:rPr>
  </w:style>
  <w:style w:type="character" w:customStyle="1" w:styleId="BalloonTextChar">
    <w:name w:val="Balloon Text Char"/>
    <w:basedOn w:val="DefaultParagraphFont"/>
    <w:link w:val="BalloonText"/>
    <w:rsid w:val="00D625D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538</TotalTime>
  <Pages>2</Pages>
  <Words>1224</Words>
  <Characters>6979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HJ</Company>
  <LinksUpToDate>false</LinksUpToDate>
  <CharactersWithSpaces>8187</CharactersWithSpaces>
  <SharedDoc>false</SharedDoc>
  <HLinks>
    <vt:vector size="6" baseType="variant">
      <vt:variant>
        <vt:i4>5636123</vt:i4>
      </vt:variant>
      <vt:variant>
        <vt:i4>0</vt:i4>
      </vt:variant>
      <vt:variant>
        <vt:i4>0</vt:i4>
      </vt:variant>
      <vt:variant>
        <vt:i4>5</vt:i4>
      </vt:variant>
      <vt:variant>
        <vt:lpwstr>http://www.lissod.com.ua/en/about-us/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dc:creator>
  <cp:lastModifiedBy>Jo Ann</cp:lastModifiedBy>
  <cp:revision>11</cp:revision>
  <cp:lastPrinted>2014-06-04T20:45:00Z</cp:lastPrinted>
  <dcterms:created xsi:type="dcterms:W3CDTF">2014-05-29T22:53:00Z</dcterms:created>
  <dcterms:modified xsi:type="dcterms:W3CDTF">2014-06-04T20:50:00Z</dcterms:modified>
</cp:coreProperties>
</file>